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F3E" w:rsidRPr="00764D83" w:rsidRDefault="009A5F3E" w:rsidP="009A5F3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 xml:space="preserve">КРИТЕРИИ И МЕТОДИКА ОЦЕНИВАНИЯ ВЫПОЛНЕННЫХ ОЛИМПИАДНЫХ ЗАДАНИЙ СОРЕВНОВАТЕЛЬНОГО ТУРА </w:t>
      </w:r>
    </w:p>
    <w:p w:rsidR="009A5F3E" w:rsidRPr="00764D83" w:rsidRDefault="009A5F3E" w:rsidP="009A5F3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 xml:space="preserve">возрастной группы (10-11 классы) </w:t>
      </w:r>
      <w:r w:rsidR="001F08FE" w:rsidRPr="00764D83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</w:t>
      </w:r>
    </w:p>
    <w:p w:rsidR="009A5F3E" w:rsidRPr="00764D83" w:rsidRDefault="009A5F3E" w:rsidP="009A5F3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школьников по русскому языку</w:t>
      </w:r>
    </w:p>
    <w:p w:rsidR="009A5F3E" w:rsidRPr="00764D83" w:rsidRDefault="009A5F3E" w:rsidP="009A5F3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202</w:t>
      </w:r>
      <w:r w:rsidR="000E24DB">
        <w:rPr>
          <w:rFonts w:ascii="Times New Roman" w:hAnsi="Times New Roman" w:cs="Times New Roman"/>
          <w:b/>
          <w:sz w:val="24"/>
          <w:szCs w:val="24"/>
        </w:rPr>
        <w:t>4</w:t>
      </w:r>
      <w:r w:rsidRPr="00764D83">
        <w:rPr>
          <w:rFonts w:ascii="Times New Roman" w:hAnsi="Times New Roman" w:cs="Times New Roman"/>
          <w:b/>
          <w:sz w:val="24"/>
          <w:szCs w:val="24"/>
        </w:rPr>
        <w:t>/202</w:t>
      </w:r>
      <w:r w:rsidR="000E24DB">
        <w:rPr>
          <w:rFonts w:ascii="Times New Roman" w:hAnsi="Times New Roman" w:cs="Times New Roman"/>
          <w:b/>
          <w:sz w:val="24"/>
          <w:szCs w:val="24"/>
        </w:rPr>
        <w:t>5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96026" w:rsidRPr="00883DBF" w:rsidRDefault="00F96026" w:rsidP="00F960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F96026" w:rsidRDefault="00F96026" w:rsidP="00F960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240">
        <w:rPr>
          <w:rFonts w:ascii="Times New Roman" w:hAnsi="Times New Roman" w:cs="Times New Roman"/>
          <w:sz w:val="24"/>
          <w:szCs w:val="24"/>
        </w:rPr>
        <w:t>Врач-терапевт</w:t>
      </w:r>
      <w:r>
        <w:rPr>
          <w:rFonts w:ascii="Times New Roman" w:hAnsi="Times New Roman" w:cs="Times New Roman"/>
          <w:sz w:val="24"/>
          <w:szCs w:val="24"/>
        </w:rPr>
        <w:t xml:space="preserve">, осматривая больного, обычно просит открыть рот и произнести звук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6026" w:rsidRDefault="00F96026" w:rsidP="00F960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Как вы думаете – почему? Почему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F96026" w:rsidRDefault="00F96026" w:rsidP="00F960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Одинаковы ли звуки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русском и английском словах (например, русск. «лак» и англ.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39B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жаворонок</w:t>
      </w:r>
      <w:r w:rsidRPr="005339B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 и сможет ли английский врач-терапевт осмотреть горло пациента, если попросит произнести английский звук </w:t>
      </w:r>
      <w:r w:rsidRPr="005339B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339B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такой, как в слове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>»?</w:t>
      </w:r>
    </w:p>
    <w:p w:rsidR="00F96026" w:rsidRPr="00FC512F" w:rsidRDefault="00F96026" w:rsidP="00F960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B04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043726">
        <w:rPr>
          <w:rFonts w:ascii="Times New Roman" w:hAnsi="Times New Roman" w:cs="Times New Roman"/>
          <w:sz w:val="24"/>
          <w:szCs w:val="24"/>
        </w:rPr>
        <w:t>В энциклопедии на английском языке сведения о русских царях надо искать на букву Т. Почему? С какими свойствами русского звука [ц] это связано?</w:t>
      </w:r>
      <w:r w:rsidR="00693C9C">
        <w:rPr>
          <w:rFonts w:ascii="Times New Roman" w:hAnsi="Times New Roman" w:cs="Times New Roman"/>
          <w:sz w:val="24"/>
          <w:szCs w:val="24"/>
        </w:rPr>
        <w:t xml:space="preserve"> Причиной какой орфографической ошибки русских школьников является артикуляция (особенность произношения) этого звука?</w:t>
      </w:r>
    </w:p>
    <w:p w:rsidR="00F96026" w:rsidRPr="00764D83" w:rsidRDefault="00F96026" w:rsidP="00F9602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F96026" w:rsidRDefault="00F96026" w:rsidP="00F96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При произношении русского звука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язык и нижняя челюсть опускаются и открывают обзор стенки глотки. При произношении звука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губы вытягиваются в трубочку и закрывают обзор, а при произношении звука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язык поднимается к </w:t>
      </w:r>
      <w:r w:rsidR="008F5008">
        <w:rPr>
          <w:rFonts w:ascii="Times New Roman" w:hAnsi="Times New Roman" w:cs="Times New Roman"/>
          <w:sz w:val="24"/>
          <w:szCs w:val="24"/>
        </w:rPr>
        <w:t xml:space="preserve">средней </w:t>
      </w:r>
      <w:r>
        <w:rPr>
          <w:rFonts w:ascii="Times New Roman" w:hAnsi="Times New Roman" w:cs="Times New Roman"/>
          <w:sz w:val="24"/>
          <w:szCs w:val="24"/>
        </w:rPr>
        <w:t xml:space="preserve">части неба, а нижняя челюсть приближена к верхней и тоже закрывает обзор. </w:t>
      </w:r>
    </w:p>
    <w:p w:rsidR="00F96026" w:rsidRDefault="00F96026" w:rsidP="00F96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Русский и английский звуки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словах «лак» и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 xml:space="preserve">» отличаются артикуляцией: при произношении английского </w:t>
      </w:r>
      <w:r w:rsidRPr="001B643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B643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словах типа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 w:rsidR="00693C9C">
        <w:rPr>
          <w:rFonts w:ascii="Times New Roman" w:hAnsi="Times New Roman" w:cs="Times New Roman"/>
          <w:sz w:val="24"/>
          <w:szCs w:val="24"/>
        </w:rPr>
        <w:t>» средняя</w:t>
      </w:r>
      <w:r>
        <w:rPr>
          <w:rFonts w:ascii="Times New Roman" w:hAnsi="Times New Roman" w:cs="Times New Roman"/>
          <w:sz w:val="24"/>
          <w:szCs w:val="24"/>
        </w:rPr>
        <w:t xml:space="preserve"> часть языка приподнимается к небу и закрывает обзор, и поэтому врач-терапевт не сможет хорошенько осмотреть горло английского пациента. </w:t>
      </w:r>
    </w:p>
    <w:p w:rsidR="00F96026" w:rsidRPr="00693C9C" w:rsidRDefault="00F96026" w:rsidP="00F960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47C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6026">
        <w:rPr>
          <w:rFonts w:ascii="Times New Roman" w:hAnsi="Times New Roman" w:cs="Times New Roman"/>
          <w:sz w:val="24"/>
          <w:szCs w:val="24"/>
        </w:rPr>
        <w:t>Для передачи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6026">
        <w:rPr>
          <w:rFonts w:ascii="Times New Roman" w:hAnsi="Times New Roman" w:cs="Times New Roman"/>
          <w:sz w:val="24"/>
          <w:szCs w:val="24"/>
        </w:rPr>
        <w:t>звука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6026">
        <w:rPr>
          <w:rFonts w:ascii="Times New Roman" w:hAnsi="Times New Roman" w:cs="Times New Roman"/>
          <w:sz w:val="24"/>
          <w:szCs w:val="24"/>
        </w:rPr>
        <w:t>[</w:t>
      </w:r>
      <w:r w:rsidR="00693C9C">
        <w:rPr>
          <w:rFonts w:ascii="Times New Roman" w:hAnsi="Times New Roman" w:cs="Times New Roman"/>
          <w:sz w:val="24"/>
          <w:szCs w:val="24"/>
        </w:rPr>
        <w:t>ц</w:t>
      </w:r>
      <w:r w:rsidRPr="00F9602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русских словах английский язык</w:t>
      </w:r>
      <w:r w:rsidR="00693C9C">
        <w:rPr>
          <w:rFonts w:ascii="Times New Roman" w:hAnsi="Times New Roman" w:cs="Times New Roman"/>
          <w:sz w:val="24"/>
          <w:szCs w:val="24"/>
        </w:rPr>
        <w:t xml:space="preserve"> используе</w:t>
      </w:r>
      <w:r>
        <w:rPr>
          <w:rFonts w:ascii="Times New Roman" w:hAnsi="Times New Roman" w:cs="Times New Roman"/>
          <w:sz w:val="24"/>
          <w:szCs w:val="24"/>
        </w:rPr>
        <w:t xml:space="preserve">т сочетание </w:t>
      </w:r>
      <w:proofErr w:type="spellStart"/>
      <w:r w:rsidR="00693C9C">
        <w:rPr>
          <w:rFonts w:ascii="Times New Roman" w:hAnsi="Times New Roman" w:cs="Times New Roman"/>
          <w:sz w:val="24"/>
          <w:szCs w:val="24"/>
          <w:lang w:val="en-US"/>
        </w:rPr>
        <w:t>ts</w:t>
      </w:r>
      <w:proofErr w:type="spellEnd"/>
      <w:r w:rsidR="00043726">
        <w:rPr>
          <w:rFonts w:ascii="Times New Roman" w:hAnsi="Times New Roman" w:cs="Times New Roman"/>
          <w:sz w:val="24"/>
          <w:szCs w:val="24"/>
        </w:rPr>
        <w:t xml:space="preserve">, потому что это наиболее точное изображение русского звука </w:t>
      </w:r>
      <w:r w:rsidR="00043726" w:rsidRPr="00043726">
        <w:rPr>
          <w:rFonts w:ascii="Times New Roman" w:hAnsi="Times New Roman" w:cs="Times New Roman"/>
          <w:sz w:val="24"/>
          <w:szCs w:val="24"/>
        </w:rPr>
        <w:t>[</w:t>
      </w:r>
      <w:r w:rsidR="00693C9C">
        <w:rPr>
          <w:rFonts w:ascii="Times New Roman" w:hAnsi="Times New Roman" w:cs="Times New Roman"/>
          <w:sz w:val="24"/>
          <w:szCs w:val="24"/>
        </w:rPr>
        <w:t>ц</w:t>
      </w:r>
      <w:r w:rsidR="00043726" w:rsidRPr="00043726">
        <w:rPr>
          <w:rFonts w:ascii="Times New Roman" w:hAnsi="Times New Roman" w:cs="Times New Roman"/>
          <w:sz w:val="24"/>
          <w:szCs w:val="24"/>
        </w:rPr>
        <w:t>]</w:t>
      </w:r>
      <w:r w:rsidR="00043726">
        <w:rPr>
          <w:rFonts w:ascii="Times New Roman" w:hAnsi="Times New Roman" w:cs="Times New Roman"/>
          <w:sz w:val="24"/>
          <w:szCs w:val="24"/>
        </w:rPr>
        <w:t xml:space="preserve">, который, условно говоря, состоит из двух звуков </w:t>
      </w:r>
      <w:r w:rsidR="00043726" w:rsidRPr="00043726">
        <w:rPr>
          <w:rFonts w:ascii="Times New Roman" w:hAnsi="Times New Roman" w:cs="Times New Roman"/>
          <w:sz w:val="24"/>
          <w:szCs w:val="24"/>
        </w:rPr>
        <w:t>[</w:t>
      </w:r>
      <w:r w:rsidR="00043726">
        <w:rPr>
          <w:rFonts w:ascii="Times New Roman" w:hAnsi="Times New Roman" w:cs="Times New Roman"/>
          <w:sz w:val="24"/>
          <w:szCs w:val="24"/>
        </w:rPr>
        <w:t>т</w:t>
      </w:r>
      <w:r w:rsidR="00043726" w:rsidRPr="00043726">
        <w:rPr>
          <w:rFonts w:ascii="Times New Roman" w:hAnsi="Times New Roman" w:cs="Times New Roman"/>
          <w:sz w:val="24"/>
          <w:szCs w:val="24"/>
        </w:rPr>
        <w:t xml:space="preserve">] </w:t>
      </w:r>
      <w:r w:rsidR="00043726">
        <w:rPr>
          <w:rFonts w:ascii="Times New Roman" w:hAnsi="Times New Roman" w:cs="Times New Roman"/>
          <w:sz w:val="24"/>
          <w:szCs w:val="24"/>
        </w:rPr>
        <w:t xml:space="preserve">и </w:t>
      </w:r>
      <w:r w:rsidR="00043726" w:rsidRPr="00043726">
        <w:rPr>
          <w:rFonts w:ascii="Times New Roman" w:hAnsi="Times New Roman" w:cs="Times New Roman"/>
          <w:sz w:val="24"/>
          <w:szCs w:val="24"/>
        </w:rPr>
        <w:t>[</w:t>
      </w:r>
      <w:r w:rsidR="00693C9C">
        <w:rPr>
          <w:rFonts w:ascii="Times New Roman" w:hAnsi="Times New Roman" w:cs="Times New Roman"/>
          <w:sz w:val="24"/>
          <w:szCs w:val="24"/>
        </w:rPr>
        <w:t>с</w:t>
      </w:r>
      <w:r w:rsidR="00043726" w:rsidRPr="00043726">
        <w:rPr>
          <w:rFonts w:ascii="Times New Roman" w:hAnsi="Times New Roman" w:cs="Times New Roman"/>
          <w:sz w:val="24"/>
          <w:szCs w:val="24"/>
        </w:rPr>
        <w:t>]</w:t>
      </w:r>
      <w:r w:rsidR="00043726">
        <w:rPr>
          <w:rFonts w:ascii="Times New Roman" w:hAnsi="Times New Roman" w:cs="Times New Roman"/>
          <w:sz w:val="24"/>
          <w:szCs w:val="24"/>
        </w:rPr>
        <w:t xml:space="preserve"> – </w:t>
      </w:r>
      <w:r w:rsidR="00043726" w:rsidRPr="00043726">
        <w:rPr>
          <w:rFonts w:ascii="Times New Roman" w:hAnsi="Times New Roman" w:cs="Times New Roman"/>
          <w:sz w:val="24"/>
          <w:szCs w:val="24"/>
        </w:rPr>
        <w:t>[</w:t>
      </w:r>
      <w:r w:rsidR="00693C9C">
        <w:rPr>
          <w:rFonts w:ascii="Times New Roman" w:hAnsi="Times New Roman" w:cs="Times New Roman"/>
          <w:sz w:val="24"/>
          <w:szCs w:val="24"/>
        </w:rPr>
        <w:t>тс</w:t>
      </w:r>
      <w:r w:rsidR="00043726" w:rsidRPr="00043726">
        <w:rPr>
          <w:rFonts w:ascii="Times New Roman" w:hAnsi="Times New Roman" w:cs="Times New Roman"/>
          <w:sz w:val="24"/>
          <w:szCs w:val="24"/>
        </w:rPr>
        <w:t>]</w:t>
      </w:r>
      <w:r w:rsidR="00043726">
        <w:rPr>
          <w:rFonts w:ascii="Times New Roman" w:hAnsi="Times New Roman" w:cs="Times New Roman"/>
          <w:sz w:val="24"/>
          <w:szCs w:val="24"/>
        </w:rPr>
        <w:t xml:space="preserve">: язык начинает «произносить» сначала звук </w:t>
      </w:r>
      <w:r w:rsidR="00043726" w:rsidRPr="00043726">
        <w:rPr>
          <w:rFonts w:ascii="Times New Roman" w:hAnsi="Times New Roman" w:cs="Times New Roman"/>
          <w:sz w:val="24"/>
          <w:szCs w:val="24"/>
        </w:rPr>
        <w:t>[</w:t>
      </w:r>
      <w:r w:rsidR="00043726">
        <w:rPr>
          <w:rFonts w:ascii="Times New Roman" w:hAnsi="Times New Roman" w:cs="Times New Roman"/>
          <w:sz w:val="24"/>
          <w:szCs w:val="24"/>
        </w:rPr>
        <w:t>т</w:t>
      </w:r>
      <w:r w:rsidR="00043726" w:rsidRPr="00043726">
        <w:rPr>
          <w:rFonts w:ascii="Times New Roman" w:hAnsi="Times New Roman" w:cs="Times New Roman"/>
          <w:sz w:val="24"/>
          <w:szCs w:val="24"/>
        </w:rPr>
        <w:t>]</w:t>
      </w:r>
      <w:r w:rsidR="00043726">
        <w:rPr>
          <w:rFonts w:ascii="Times New Roman" w:hAnsi="Times New Roman" w:cs="Times New Roman"/>
          <w:sz w:val="24"/>
          <w:szCs w:val="24"/>
        </w:rPr>
        <w:t xml:space="preserve">, а заканчивает звуком </w:t>
      </w:r>
      <w:r w:rsidR="00043726" w:rsidRPr="00043726">
        <w:rPr>
          <w:rFonts w:ascii="Times New Roman" w:hAnsi="Times New Roman" w:cs="Times New Roman"/>
          <w:sz w:val="24"/>
          <w:szCs w:val="24"/>
        </w:rPr>
        <w:t>[</w:t>
      </w:r>
      <w:r w:rsidR="00693C9C">
        <w:rPr>
          <w:rFonts w:ascii="Times New Roman" w:hAnsi="Times New Roman" w:cs="Times New Roman"/>
          <w:sz w:val="24"/>
          <w:szCs w:val="24"/>
        </w:rPr>
        <w:t>с</w:t>
      </w:r>
      <w:r w:rsidR="00043726" w:rsidRPr="00043726">
        <w:rPr>
          <w:rFonts w:ascii="Times New Roman" w:hAnsi="Times New Roman" w:cs="Times New Roman"/>
          <w:sz w:val="24"/>
          <w:szCs w:val="24"/>
        </w:rPr>
        <w:t>]</w:t>
      </w:r>
      <w:r w:rsidR="00693C9C">
        <w:rPr>
          <w:rFonts w:ascii="Times New Roman" w:hAnsi="Times New Roman" w:cs="Times New Roman"/>
          <w:sz w:val="24"/>
          <w:szCs w:val="24"/>
        </w:rPr>
        <w:t>. Такие звуки называются аффрикатами.</w:t>
      </w:r>
      <w:r w:rsidR="00166A52">
        <w:rPr>
          <w:rFonts w:ascii="Times New Roman" w:hAnsi="Times New Roman" w:cs="Times New Roman"/>
          <w:sz w:val="24"/>
          <w:szCs w:val="24"/>
        </w:rPr>
        <w:t xml:space="preserve"> А</w:t>
      </w:r>
      <w:r w:rsidR="00693C9C">
        <w:rPr>
          <w:rFonts w:ascii="Times New Roman" w:hAnsi="Times New Roman" w:cs="Times New Roman"/>
          <w:sz w:val="24"/>
          <w:szCs w:val="24"/>
        </w:rPr>
        <w:t xml:space="preserve">ртикуляция </w:t>
      </w:r>
      <w:r w:rsidR="00166A52">
        <w:rPr>
          <w:rFonts w:ascii="Times New Roman" w:hAnsi="Times New Roman" w:cs="Times New Roman"/>
          <w:sz w:val="24"/>
          <w:szCs w:val="24"/>
        </w:rPr>
        <w:t xml:space="preserve">звука </w:t>
      </w:r>
      <w:r w:rsidR="00166A52" w:rsidRPr="00166A52">
        <w:rPr>
          <w:rFonts w:ascii="Times New Roman" w:hAnsi="Times New Roman" w:cs="Times New Roman"/>
          <w:sz w:val="24"/>
          <w:szCs w:val="24"/>
        </w:rPr>
        <w:t>[</w:t>
      </w:r>
      <w:r w:rsidR="00166A52">
        <w:rPr>
          <w:rFonts w:ascii="Times New Roman" w:hAnsi="Times New Roman" w:cs="Times New Roman"/>
          <w:sz w:val="24"/>
          <w:szCs w:val="24"/>
        </w:rPr>
        <w:t>ц</w:t>
      </w:r>
      <w:r w:rsidR="00166A52" w:rsidRPr="00166A52">
        <w:rPr>
          <w:rFonts w:ascii="Times New Roman" w:hAnsi="Times New Roman" w:cs="Times New Roman"/>
          <w:sz w:val="24"/>
          <w:szCs w:val="24"/>
        </w:rPr>
        <w:t>]</w:t>
      </w:r>
      <w:r w:rsidR="00166A52">
        <w:rPr>
          <w:rFonts w:ascii="Times New Roman" w:hAnsi="Times New Roman" w:cs="Times New Roman"/>
          <w:sz w:val="24"/>
          <w:szCs w:val="24"/>
        </w:rPr>
        <w:t xml:space="preserve"> </w:t>
      </w:r>
      <w:r w:rsidR="00693C9C">
        <w:rPr>
          <w:rFonts w:ascii="Times New Roman" w:hAnsi="Times New Roman" w:cs="Times New Roman"/>
          <w:sz w:val="24"/>
          <w:szCs w:val="24"/>
        </w:rPr>
        <w:t xml:space="preserve">стала причиной неразличения в устной речи звука </w:t>
      </w:r>
      <w:r w:rsidR="00693C9C" w:rsidRPr="00693C9C">
        <w:rPr>
          <w:rFonts w:ascii="Times New Roman" w:hAnsi="Times New Roman" w:cs="Times New Roman"/>
          <w:sz w:val="24"/>
          <w:szCs w:val="24"/>
        </w:rPr>
        <w:t>[</w:t>
      </w:r>
      <w:r w:rsidR="00693C9C">
        <w:rPr>
          <w:rFonts w:ascii="Times New Roman" w:hAnsi="Times New Roman" w:cs="Times New Roman"/>
          <w:sz w:val="24"/>
          <w:szCs w:val="24"/>
        </w:rPr>
        <w:t>ц</w:t>
      </w:r>
      <w:r w:rsidR="00693C9C" w:rsidRPr="00693C9C">
        <w:rPr>
          <w:rFonts w:ascii="Times New Roman" w:hAnsi="Times New Roman" w:cs="Times New Roman"/>
          <w:sz w:val="24"/>
          <w:szCs w:val="24"/>
        </w:rPr>
        <w:t>]</w:t>
      </w:r>
      <w:r w:rsidR="00693C9C">
        <w:rPr>
          <w:rFonts w:ascii="Times New Roman" w:hAnsi="Times New Roman" w:cs="Times New Roman"/>
          <w:sz w:val="24"/>
          <w:szCs w:val="24"/>
        </w:rPr>
        <w:t xml:space="preserve"> и сочетания звуков </w:t>
      </w:r>
      <w:r w:rsidR="00693C9C" w:rsidRPr="00693C9C">
        <w:rPr>
          <w:rFonts w:ascii="Times New Roman" w:hAnsi="Times New Roman" w:cs="Times New Roman"/>
          <w:sz w:val="24"/>
          <w:szCs w:val="24"/>
        </w:rPr>
        <w:t>[</w:t>
      </w:r>
      <w:r w:rsidR="00693C9C">
        <w:rPr>
          <w:rFonts w:ascii="Times New Roman" w:hAnsi="Times New Roman" w:cs="Times New Roman"/>
          <w:sz w:val="24"/>
          <w:szCs w:val="24"/>
        </w:rPr>
        <w:t>тс</w:t>
      </w:r>
      <w:r w:rsidR="00693C9C" w:rsidRPr="00693C9C">
        <w:rPr>
          <w:rFonts w:ascii="Times New Roman" w:hAnsi="Times New Roman" w:cs="Times New Roman"/>
          <w:sz w:val="24"/>
          <w:szCs w:val="24"/>
        </w:rPr>
        <w:t>]</w:t>
      </w:r>
      <w:r w:rsidR="00693C9C">
        <w:rPr>
          <w:rFonts w:ascii="Times New Roman" w:hAnsi="Times New Roman" w:cs="Times New Roman"/>
          <w:sz w:val="24"/>
          <w:szCs w:val="24"/>
        </w:rPr>
        <w:t xml:space="preserve"> в таких словах, как, например, </w:t>
      </w:r>
      <w:r w:rsidR="00166A52" w:rsidRPr="00166A52">
        <w:rPr>
          <w:rFonts w:ascii="Times New Roman" w:hAnsi="Times New Roman" w:cs="Times New Roman"/>
          <w:i/>
          <w:sz w:val="24"/>
          <w:szCs w:val="24"/>
        </w:rPr>
        <w:t xml:space="preserve">братский, отскочить, </w:t>
      </w:r>
      <w:r w:rsidR="00693C9C" w:rsidRPr="00166A52">
        <w:rPr>
          <w:rFonts w:ascii="Times New Roman" w:hAnsi="Times New Roman" w:cs="Times New Roman"/>
          <w:i/>
          <w:sz w:val="24"/>
          <w:szCs w:val="24"/>
        </w:rPr>
        <w:t>смеяться,</w:t>
      </w:r>
      <w:r w:rsidR="00693C9C">
        <w:rPr>
          <w:rFonts w:ascii="Times New Roman" w:hAnsi="Times New Roman" w:cs="Times New Roman"/>
          <w:sz w:val="24"/>
          <w:szCs w:val="24"/>
        </w:rPr>
        <w:t xml:space="preserve"> </w:t>
      </w:r>
      <w:r w:rsidR="00166A52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 w:rsidR="00166A52" w:rsidRPr="00166A52">
        <w:rPr>
          <w:rFonts w:ascii="Times New Roman" w:hAnsi="Times New Roman" w:cs="Times New Roman"/>
          <w:i/>
          <w:sz w:val="24"/>
          <w:szCs w:val="24"/>
        </w:rPr>
        <w:t>ткацкий, казацкий</w:t>
      </w:r>
      <w:r w:rsidR="00166A52">
        <w:rPr>
          <w:rFonts w:ascii="Times New Roman" w:hAnsi="Times New Roman" w:cs="Times New Roman"/>
          <w:sz w:val="24"/>
          <w:szCs w:val="24"/>
        </w:rPr>
        <w:t xml:space="preserve"> – с другой стороны, что в свою очередь стало причиной орфографической ошибки – </w:t>
      </w:r>
      <w:proofErr w:type="spellStart"/>
      <w:r w:rsidR="00166A52" w:rsidRPr="00166A52">
        <w:rPr>
          <w:rFonts w:ascii="Times New Roman" w:hAnsi="Times New Roman" w:cs="Times New Roman"/>
          <w:i/>
          <w:sz w:val="24"/>
          <w:szCs w:val="24"/>
        </w:rPr>
        <w:t>брацкий</w:t>
      </w:r>
      <w:proofErr w:type="spellEnd"/>
      <w:r w:rsidR="00166A52" w:rsidRPr="00166A5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6A52" w:rsidRPr="00166A52">
        <w:rPr>
          <w:rFonts w:ascii="Times New Roman" w:hAnsi="Times New Roman" w:cs="Times New Roman"/>
          <w:i/>
          <w:sz w:val="24"/>
          <w:szCs w:val="24"/>
        </w:rPr>
        <w:t>смеяца</w:t>
      </w:r>
      <w:proofErr w:type="spellEnd"/>
      <w:r w:rsidR="00166A52" w:rsidRPr="00166A5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66A52" w:rsidRPr="00166A52">
        <w:rPr>
          <w:rFonts w:ascii="Times New Roman" w:hAnsi="Times New Roman" w:cs="Times New Roman"/>
          <w:i/>
          <w:sz w:val="24"/>
          <w:szCs w:val="24"/>
        </w:rPr>
        <w:t>ткатский</w:t>
      </w:r>
      <w:proofErr w:type="spellEnd"/>
      <w:r w:rsidR="00166A52">
        <w:rPr>
          <w:rFonts w:ascii="Times New Roman" w:hAnsi="Times New Roman" w:cs="Times New Roman"/>
          <w:sz w:val="24"/>
          <w:szCs w:val="24"/>
        </w:rPr>
        <w:t xml:space="preserve"> и др. Некоторые такие ошибки </w:t>
      </w:r>
      <w:r w:rsidR="00313F23">
        <w:rPr>
          <w:rFonts w:ascii="Times New Roman" w:hAnsi="Times New Roman" w:cs="Times New Roman"/>
          <w:sz w:val="24"/>
          <w:szCs w:val="24"/>
        </w:rPr>
        <w:t xml:space="preserve">даже </w:t>
      </w:r>
      <w:r w:rsidR="00166A52">
        <w:rPr>
          <w:rFonts w:ascii="Times New Roman" w:hAnsi="Times New Roman" w:cs="Times New Roman"/>
          <w:sz w:val="24"/>
          <w:szCs w:val="24"/>
        </w:rPr>
        <w:t xml:space="preserve">нашли закрепление в написании фамилий – </w:t>
      </w:r>
      <w:proofErr w:type="spellStart"/>
      <w:r w:rsidR="00166A52" w:rsidRPr="00166A52">
        <w:rPr>
          <w:rFonts w:ascii="Times New Roman" w:hAnsi="Times New Roman" w:cs="Times New Roman"/>
          <w:i/>
          <w:sz w:val="24"/>
          <w:szCs w:val="24"/>
        </w:rPr>
        <w:t>Рудской</w:t>
      </w:r>
      <w:proofErr w:type="spellEnd"/>
      <w:r w:rsidR="00166A52" w:rsidRPr="00166A52">
        <w:rPr>
          <w:rFonts w:ascii="Times New Roman" w:hAnsi="Times New Roman" w:cs="Times New Roman"/>
          <w:i/>
          <w:sz w:val="24"/>
          <w:szCs w:val="24"/>
        </w:rPr>
        <w:t xml:space="preserve"> – Руцкой,</w:t>
      </w:r>
      <w:r w:rsidR="00166A52">
        <w:rPr>
          <w:rFonts w:ascii="Times New Roman" w:hAnsi="Times New Roman" w:cs="Times New Roman"/>
          <w:sz w:val="24"/>
          <w:szCs w:val="24"/>
        </w:rPr>
        <w:t xml:space="preserve"> например.</w:t>
      </w:r>
    </w:p>
    <w:p w:rsidR="00F96026" w:rsidRPr="00764D83" w:rsidRDefault="00F96026" w:rsidP="00F96026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F96026" w:rsidRDefault="00F96026" w:rsidP="00F96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За ответ об артикуляции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по 2 б.= 6 б., </w:t>
      </w:r>
    </w:p>
    <w:p w:rsidR="00F96026" w:rsidRPr="006275D4" w:rsidRDefault="00F96026" w:rsidP="00F9602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lastRenderedPageBreak/>
        <w:t>б.</w:t>
      </w:r>
      <w:r>
        <w:rPr>
          <w:rFonts w:ascii="Times New Roman" w:hAnsi="Times New Roman" w:cs="Times New Roman"/>
          <w:sz w:val="24"/>
          <w:szCs w:val="24"/>
        </w:rPr>
        <w:t xml:space="preserve"> за ответ о различии артикуляции русского и английского звука </w:t>
      </w:r>
      <w:r w:rsidRPr="006275D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75D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словах типа «лак» и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>» 3 б. *</w:t>
      </w:r>
      <w:r w:rsidRPr="00B425E5">
        <w:rPr>
          <w:rFonts w:ascii="Times New Roman" w:hAnsi="Times New Roman" w:cs="Times New Roman"/>
          <w:i/>
          <w:sz w:val="24"/>
          <w:szCs w:val="24"/>
        </w:rPr>
        <w:t>Примечание</w:t>
      </w:r>
      <w:r>
        <w:rPr>
          <w:rFonts w:ascii="Times New Roman" w:hAnsi="Times New Roman" w:cs="Times New Roman"/>
          <w:sz w:val="24"/>
          <w:szCs w:val="24"/>
        </w:rPr>
        <w:t>: если участник ответит, что различаются, но не объяснит различие, то 1б.</w:t>
      </w:r>
    </w:p>
    <w:p w:rsidR="00F96026" w:rsidRPr="00E65E1A" w:rsidRDefault="00F96026" w:rsidP="00F960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47C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E1A">
        <w:rPr>
          <w:rFonts w:ascii="Times New Roman" w:hAnsi="Times New Roman" w:cs="Times New Roman"/>
          <w:sz w:val="24"/>
          <w:szCs w:val="24"/>
        </w:rPr>
        <w:t xml:space="preserve">за указание передачи русского звука </w:t>
      </w:r>
      <w:r w:rsidR="00E65E1A" w:rsidRPr="00E65E1A">
        <w:rPr>
          <w:rFonts w:ascii="Times New Roman" w:hAnsi="Times New Roman" w:cs="Times New Roman"/>
          <w:sz w:val="24"/>
          <w:szCs w:val="24"/>
        </w:rPr>
        <w:t>[</w:t>
      </w:r>
      <w:r w:rsidR="00E65E1A">
        <w:rPr>
          <w:rFonts w:ascii="Times New Roman" w:hAnsi="Times New Roman" w:cs="Times New Roman"/>
          <w:sz w:val="24"/>
          <w:szCs w:val="24"/>
        </w:rPr>
        <w:t>ц</w:t>
      </w:r>
      <w:r w:rsidR="00E65E1A" w:rsidRPr="00E65E1A">
        <w:rPr>
          <w:rFonts w:ascii="Times New Roman" w:hAnsi="Times New Roman" w:cs="Times New Roman"/>
          <w:sz w:val="24"/>
          <w:szCs w:val="24"/>
        </w:rPr>
        <w:t>]</w:t>
      </w:r>
      <w:r w:rsidR="00E65E1A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spellStart"/>
      <w:r w:rsidR="00E65E1A">
        <w:rPr>
          <w:rFonts w:ascii="Times New Roman" w:hAnsi="Times New Roman" w:cs="Times New Roman"/>
          <w:sz w:val="24"/>
          <w:szCs w:val="24"/>
          <w:lang w:val="en-US"/>
        </w:rPr>
        <w:t>ts</w:t>
      </w:r>
      <w:proofErr w:type="spellEnd"/>
      <w:r w:rsidR="00E65E1A">
        <w:rPr>
          <w:rFonts w:ascii="Times New Roman" w:hAnsi="Times New Roman" w:cs="Times New Roman"/>
          <w:sz w:val="24"/>
          <w:szCs w:val="24"/>
        </w:rPr>
        <w:t xml:space="preserve"> – 2 б., за описание артикуляции звука </w:t>
      </w:r>
      <w:r w:rsidR="00E65E1A" w:rsidRPr="00E65E1A">
        <w:rPr>
          <w:rFonts w:ascii="Times New Roman" w:hAnsi="Times New Roman" w:cs="Times New Roman"/>
          <w:sz w:val="24"/>
          <w:szCs w:val="24"/>
        </w:rPr>
        <w:t>[</w:t>
      </w:r>
      <w:r w:rsidR="00E65E1A">
        <w:rPr>
          <w:rFonts w:ascii="Times New Roman" w:hAnsi="Times New Roman" w:cs="Times New Roman"/>
          <w:sz w:val="24"/>
          <w:szCs w:val="24"/>
        </w:rPr>
        <w:t>ц</w:t>
      </w:r>
      <w:r w:rsidR="00E65E1A" w:rsidRPr="00E65E1A">
        <w:rPr>
          <w:rFonts w:ascii="Times New Roman" w:hAnsi="Times New Roman" w:cs="Times New Roman"/>
          <w:sz w:val="24"/>
          <w:szCs w:val="24"/>
        </w:rPr>
        <w:t>]</w:t>
      </w:r>
      <w:r w:rsidRPr="00627C11">
        <w:rPr>
          <w:rFonts w:ascii="Times New Roman" w:hAnsi="Times New Roman" w:cs="Times New Roman"/>
          <w:sz w:val="24"/>
          <w:szCs w:val="24"/>
        </w:rPr>
        <w:t xml:space="preserve"> </w:t>
      </w:r>
      <w:r w:rsidR="00E65E1A">
        <w:rPr>
          <w:rFonts w:ascii="Times New Roman" w:hAnsi="Times New Roman" w:cs="Times New Roman"/>
          <w:sz w:val="24"/>
          <w:szCs w:val="24"/>
        </w:rPr>
        <w:t>– 2 б., за указание типичной орфографической ошибки с приведением примеров –</w:t>
      </w:r>
      <w:r w:rsidR="00EE1EE6">
        <w:rPr>
          <w:rFonts w:ascii="Times New Roman" w:hAnsi="Times New Roman" w:cs="Times New Roman"/>
          <w:sz w:val="24"/>
          <w:szCs w:val="24"/>
        </w:rPr>
        <w:t xml:space="preserve"> 1</w:t>
      </w:r>
      <w:r w:rsidR="00E65E1A">
        <w:rPr>
          <w:rFonts w:ascii="Times New Roman" w:hAnsi="Times New Roman" w:cs="Times New Roman"/>
          <w:sz w:val="24"/>
          <w:szCs w:val="24"/>
        </w:rPr>
        <w:t xml:space="preserve"> б., *</w:t>
      </w:r>
      <w:r w:rsidR="00E65E1A" w:rsidRPr="00E65E1A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="00E65E1A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E65E1A">
        <w:rPr>
          <w:rFonts w:ascii="Times New Roman" w:hAnsi="Times New Roman" w:cs="Times New Roman"/>
          <w:sz w:val="24"/>
          <w:szCs w:val="24"/>
        </w:rPr>
        <w:t>Если ошибка указана, а примеры не приведены – 1 б.; если не назван термин «аффриката» балл не снимается</w:t>
      </w:r>
      <w:r w:rsidR="003C0524">
        <w:rPr>
          <w:rFonts w:ascii="Times New Roman" w:hAnsi="Times New Roman" w:cs="Times New Roman"/>
          <w:sz w:val="24"/>
          <w:szCs w:val="24"/>
        </w:rPr>
        <w:t>.</w:t>
      </w:r>
    </w:p>
    <w:p w:rsidR="00F96026" w:rsidRPr="00764D83" w:rsidRDefault="00F96026" w:rsidP="00F96026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EE6">
        <w:rPr>
          <w:rFonts w:ascii="Times New Roman" w:hAnsi="Times New Roman" w:cs="Times New Roman"/>
          <w:b/>
          <w:sz w:val="24"/>
          <w:szCs w:val="24"/>
        </w:rPr>
        <w:t>14</w:t>
      </w:r>
      <w:r w:rsidRPr="003C0524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96026" w:rsidRPr="00764D83" w:rsidRDefault="00F96026" w:rsidP="00F96026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2821" w:rsidRPr="00883DBF" w:rsidRDefault="00792821" w:rsidP="00792821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792821" w:rsidRDefault="00792821" w:rsidP="00792821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7D90">
        <w:rPr>
          <w:rFonts w:ascii="Times New Roman" w:hAnsi="Times New Roman" w:cs="Times New Roman"/>
          <w:sz w:val="24"/>
          <w:szCs w:val="24"/>
        </w:rPr>
        <w:t>Известно, что в древнерусском языке было больше гласных, чем в современном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. Так, современная гласная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возникла из древнерусской открытой и полнозвучной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древнерусской краткой и слабой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ъ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(такие гласные принято называть редуцированными). Для написания таких кратких гласных даже использовались специальные буквы </w:t>
      </w:r>
      <w:r>
        <w:rPr>
          <w:rFonts w:ascii="Times New Roman" w:hAnsi="Times New Roman" w:cs="Times New Roman"/>
          <w:b/>
          <w:sz w:val="24"/>
          <w:szCs w:val="24"/>
        </w:rPr>
        <w:t xml:space="preserve">Ъ (ер) </w:t>
      </w:r>
      <w:r w:rsidRPr="00727D9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Ь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В древнерусском языке слова «нож», «соль» и «мох», «рожь» писались по-разному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727D90">
        <w:rPr>
          <w:rFonts w:ascii="Times New Roman" w:hAnsi="Times New Roman" w:cs="Times New Roman"/>
          <w:b/>
          <w:sz w:val="24"/>
          <w:szCs w:val="24"/>
        </w:rPr>
        <w:t>ОЖЬ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F31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СОЛЬ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МЪХЪ,</w:t>
      </w:r>
      <w:r w:rsidRPr="00727D90">
        <w:rPr>
          <w:rFonts w:ascii="Times New Roman" w:hAnsi="Times New Roman" w:cs="Times New Roman"/>
          <w:b/>
          <w:sz w:val="24"/>
          <w:szCs w:val="24"/>
        </w:rPr>
        <w:t xml:space="preserve"> РЪЖЬ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(слова мужского рода и женского рода 3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в древнерусском языке всегда заканчивались на редуцированную гласную).</w:t>
      </w:r>
    </w:p>
    <w:p w:rsidR="00792821" w:rsidRDefault="00792821" w:rsidP="00792821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Понаблюдайте за корнем этих слов при грамматическом словоизменении и ответьте, в чем проявляется разница в происхождении корневых гласных, которые в современном русском языке звучат и пишутся одинаково? </w:t>
      </w:r>
    </w:p>
    <w:p w:rsidR="00792821" w:rsidRDefault="00792821" w:rsidP="00792821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Определите, каковы по происхождению гласные в предложенных словах – </w:t>
      </w:r>
      <w:r w:rsidRPr="00727D90">
        <w:rPr>
          <w:rFonts w:ascii="Times New Roman" w:hAnsi="Times New Roman" w:cs="Times New Roman"/>
          <w:i/>
          <w:sz w:val="24"/>
          <w:szCs w:val="24"/>
        </w:rPr>
        <w:t>сон, сок, вол, ложь, лоб, ночь, вор, ров</w:t>
      </w:r>
      <w:r>
        <w:rPr>
          <w:rFonts w:ascii="Times New Roman" w:hAnsi="Times New Roman" w:cs="Times New Roman"/>
          <w:sz w:val="24"/>
          <w:szCs w:val="24"/>
        </w:rPr>
        <w:t>, и запишите эти слова по-древнерусски.</w:t>
      </w:r>
    </w:p>
    <w:p w:rsidR="00792821" w:rsidRPr="00D415A6" w:rsidRDefault="00792821" w:rsidP="00792821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После реформы русской графики в начале ХХ в. буква </w:t>
      </w:r>
      <w:r w:rsidRPr="00D415A6">
        <w:rPr>
          <w:rFonts w:ascii="Times New Roman" w:hAnsi="Times New Roman" w:cs="Times New Roman"/>
          <w:b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 перестала писаться на конце слов, однако написание </w:t>
      </w:r>
      <w:r w:rsidRPr="00D415A6"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сохранилось, даже тогда, когда буква не указывает на мягкость предшествующего согласного, например, </w:t>
      </w:r>
      <w:r w:rsidRPr="00D415A6">
        <w:rPr>
          <w:rFonts w:ascii="Times New Roman" w:hAnsi="Times New Roman" w:cs="Times New Roman"/>
          <w:i/>
          <w:sz w:val="24"/>
          <w:szCs w:val="24"/>
        </w:rPr>
        <w:t xml:space="preserve">тушь, </w:t>
      </w:r>
      <w:r w:rsidR="00BA4B90">
        <w:rPr>
          <w:rFonts w:ascii="Times New Roman" w:hAnsi="Times New Roman" w:cs="Times New Roman"/>
          <w:i/>
          <w:sz w:val="24"/>
          <w:szCs w:val="24"/>
        </w:rPr>
        <w:t xml:space="preserve">мышь, </w:t>
      </w:r>
      <w:r w:rsidRPr="00D415A6">
        <w:rPr>
          <w:rFonts w:ascii="Times New Roman" w:hAnsi="Times New Roman" w:cs="Times New Roman"/>
          <w:i/>
          <w:sz w:val="24"/>
          <w:szCs w:val="24"/>
        </w:rPr>
        <w:t>лож</w:t>
      </w:r>
      <w:r w:rsidR="00BA4B90">
        <w:rPr>
          <w:rFonts w:ascii="Times New Roman" w:hAnsi="Times New Roman" w:cs="Times New Roman"/>
          <w:i/>
          <w:sz w:val="24"/>
          <w:szCs w:val="24"/>
        </w:rPr>
        <w:t xml:space="preserve">ь, молодежь </w:t>
      </w:r>
      <w:r>
        <w:rPr>
          <w:rFonts w:ascii="Times New Roman" w:hAnsi="Times New Roman" w:cs="Times New Roman"/>
          <w:sz w:val="24"/>
          <w:szCs w:val="24"/>
        </w:rPr>
        <w:t>и т.п. Для чего сохраняется написание этой буквы?</w:t>
      </w:r>
    </w:p>
    <w:p w:rsidR="00792821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764D83">
        <w:rPr>
          <w:rFonts w:ascii="Times New Roman" w:hAnsi="Times New Roman" w:cs="Times New Roman"/>
          <w:b/>
          <w:i/>
          <w:sz w:val="24"/>
          <w:szCs w:val="24"/>
        </w:rPr>
        <w:t>одель ответа</w:t>
      </w:r>
    </w:p>
    <w:p w:rsidR="00792821" w:rsidRPr="007B53F8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7B53F8">
        <w:rPr>
          <w:rFonts w:ascii="Times New Roman" w:hAnsi="Times New Roman" w:cs="Times New Roman"/>
          <w:i/>
          <w:sz w:val="24"/>
          <w:szCs w:val="24"/>
        </w:rPr>
        <w:t>нож, ножа, о ноже</w:t>
      </w:r>
      <w:r>
        <w:rPr>
          <w:rFonts w:ascii="Times New Roman" w:hAnsi="Times New Roman" w:cs="Times New Roman"/>
          <w:i/>
          <w:sz w:val="24"/>
          <w:szCs w:val="24"/>
        </w:rPr>
        <w:t>; соль, соли, о соли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мох, мха, о мхе; </w:t>
      </w:r>
      <w:r w:rsidRPr="007B53F8">
        <w:rPr>
          <w:rFonts w:ascii="Times New Roman" w:hAnsi="Times New Roman" w:cs="Times New Roman"/>
          <w:i/>
          <w:sz w:val="24"/>
          <w:szCs w:val="24"/>
        </w:rPr>
        <w:t>рожь, ржи, о ржи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 словоизменении слов «мох» и «рожь» наблюдается беглость корневой гласной (чередование с нулем звука), а при изменении слов «нож» и «соль» этого нет. Это значит, что современные гласные в словах «нож», «соль» и «мех», «рожь» ранее звучали иначе, т.е. были разными звуками.</w:t>
      </w:r>
    </w:p>
    <w:p w:rsidR="00792821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914">
        <w:rPr>
          <w:rFonts w:ascii="Times New Roman" w:hAnsi="Times New Roman" w:cs="Times New Roman"/>
          <w:b/>
          <w:sz w:val="24"/>
          <w:szCs w:val="24"/>
        </w:rPr>
        <w:lastRenderedPageBreak/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сънъ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</w:t>
      </w:r>
      <w:r w:rsidR="00313F23">
        <w:rPr>
          <w:rFonts w:ascii="Times New Roman" w:hAnsi="Times New Roman" w:cs="Times New Roman"/>
          <w:sz w:val="24"/>
          <w:szCs w:val="24"/>
        </w:rPr>
        <w:t>ъ</w:t>
      </w:r>
      <w:proofErr w:type="spellEnd"/>
      <w:r w:rsidR="00313F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3F23">
        <w:rPr>
          <w:rFonts w:ascii="Times New Roman" w:hAnsi="Times New Roman" w:cs="Times New Roman"/>
          <w:sz w:val="24"/>
          <w:szCs w:val="24"/>
        </w:rPr>
        <w:t>волъ</w:t>
      </w:r>
      <w:proofErr w:type="spellEnd"/>
      <w:r w:rsidR="00313F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3F23">
        <w:rPr>
          <w:rFonts w:ascii="Times New Roman" w:hAnsi="Times New Roman" w:cs="Times New Roman"/>
          <w:sz w:val="24"/>
          <w:szCs w:val="24"/>
        </w:rPr>
        <w:t>лъ</w:t>
      </w:r>
      <w:r>
        <w:rPr>
          <w:rFonts w:ascii="Times New Roman" w:hAnsi="Times New Roman" w:cs="Times New Roman"/>
          <w:sz w:val="24"/>
          <w:szCs w:val="24"/>
        </w:rPr>
        <w:t>жь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лъбъ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ночь,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ръвъ</w:t>
      </w:r>
      <w:proofErr w:type="spellEnd"/>
      <w:r>
        <w:rPr>
          <w:rFonts w:ascii="Times New Roman" w:hAnsi="Times New Roman" w:cs="Times New Roman"/>
          <w:sz w:val="24"/>
          <w:szCs w:val="24"/>
        </w:rPr>
        <w:t>. *</w:t>
      </w:r>
      <w:r w:rsidRPr="00183166">
        <w:rPr>
          <w:rFonts w:ascii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слово, записанное по-древнерусски, должно заканчиваться на ер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ерь</w:t>
      </w:r>
      <w:proofErr w:type="spellEnd"/>
      <w:r>
        <w:rPr>
          <w:rFonts w:ascii="Times New Roman" w:hAnsi="Times New Roman" w:cs="Times New Roman"/>
          <w:sz w:val="24"/>
          <w:szCs w:val="24"/>
        </w:rPr>
        <w:t>. Если участник запишет слова без учета это</w:t>
      </w:r>
      <w:r w:rsidR="00313F23">
        <w:rPr>
          <w:rFonts w:ascii="Times New Roman" w:hAnsi="Times New Roman" w:cs="Times New Roman"/>
          <w:sz w:val="24"/>
          <w:szCs w:val="24"/>
        </w:rPr>
        <w:t>го условия, то снимается 2 б. не</w:t>
      </w:r>
      <w:r>
        <w:rPr>
          <w:rFonts w:ascii="Times New Roman" w:hAnsi="Times New Roman" w:cs="Times New Roman"/>
          <w:sz w:val="24"/>
          <w:szCs w:val="24"/>
        </w:rPr>
        <w:t xml:space="preserve"> за каждое слово, </w:t>
      </w:r>
      <w:r w:rsidRPr="00313F23">
        <w:rPr>
          <w:rFonts w:ascii="Times New Roman" w:hAnsi="Times New Roman" w:cs="Times New Roman"/>
          <w:sz w:val="24"/>
          <w:szCs w:val="24"/>
          <w:u w:val="single"/>
        </w:rPr>
        <w:t>а за все задание в целом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2821" w:rsidRPr="00792821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821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2821">
        <w:rPr>
          <w:rFonts w:ascii="Times New Roman" w:hAnsi="Times New Roman" w:cs="Times New Roman"/>
          <w:sz w:val="24"/>
          <w:szCs w:val="24"/>
        </w:rPr>
        <w:t>Написание буквы</w:t>
      </w:r>
      <w:r>
        <w:rPr>
          <w:rFonts w:ascii="Times New Roman" w:hAnsi="Times New Roman" w:cs="Times New Roman"/>
          <w:b/>
          <w:sz w:val="24"/>
          <w:szCs w:val="24"/>
        </w:rPr>
        <w:t xml:space="preserve"> Ь </w:t>
      </w:r>
      <w:r>
        <w:rPr>
          <w:rFonts w:ascii="Times New Roman" w:hAnsi="Times New Roman" w:cs="Times New Roman"/>
          <w:sz w:val="24"/>
          <w:szCs w:val="24"/>
        </w:rPr>
        <w:t>выполняет грамматическую функцию, указывая</w:t>
      </w:r>
      <w:r w:rsidR="007E703B">
        <w:rPr>
          <w:rFonts w:ascii="Times New Roman" w:hAnsi="Times New Roman" w:cs="Times New Roman"/>
          <w:sz w:val="24"/>
          <w:szCs w:val="24"/>
        </w:rPr>
        <w:t xml:space="preserve"> на грамматическое значение </w:t>
      </w:r>
      <w:r w:rsidR="00140FDB">
        <w:rPr>
          <w:rFonts w:ascii="Times New Roman" w:hAnsi="Times New Roman" w:cs="Times New Roman"/>
          <w:sz w:val="24"/>
          <w:szCs w:val="24"/>
        </w:rPr>
        <w:t xml:space="preserve">женского </w:t>
      </w:r>
      <w:r w:rsidR="007E703B">
        <w:rPr>
          <w:rFonts w:ascii="Times New Roman" w:hAnsi="Times New Roman" w:cs="Times New Roman"/>
          <w:sz w:val="24"/>
          <w:szCs w:val="24"/>
        </w:rPr>
        <w:t>рода</w:t>
      </w:r>
      <w:r w:rsidR="00313F23">
        <w:rPr>
          <w:rFonts w:ascii="Times New Roman" w:hAnsi="Times New Roman" w:cs="Times New Roman"/>
          <w:sz w:val="24"/>
          <w:szCs w:val="24"/>
        </w:rPr>
        <w:t xml:space="preserve">; *Примечание: </w:t>
      </w:r>
      <w:r w:rsidR="00313F23" w:rsidRPr="00313F23">
        <w:rPr>
          <w:rFonts w:ascii="Times New Roman" w:hAnsi="Times New Roman" w:cs="Times New Roman"/>
          <w:i/>
          <w:sz w:val="24"/>
          <w:szCs w:val="24"/>
        </w:rPr>
        <w:t>дополнительное доказательство:</w:t>
      </w:r>
      <w:r w:rsidR="00313F23">
        <w:rPr>
          <w:rFonts w:ascii="Times New Roman" w:hAnsi="Times New Roman" w:cs="Times New Roman"/>
          <w:sz w:val="24"/>
          <w:szCs w:val="24"/>
        </w:rPr>
        <w:t xml:space="preserve"> </w:t>
      </w:r>
      <w:r w:rsidR="00140FDB">
        <w:rPr>
          <w:rFonts w:ascii="Times New Roman" w:hAnsi="Times New Roman" w:cs="Times New Roman"/>
          <w:sz w:val="24"/>
          <w:szCs w:val="24"/>
        </w:rPr>
        <w:t xml:space="preserve">наглядно это проявляется в противопоставлении, например, </w:t>
      </w:r>
      <w:r w:rsidR="00140FDB" w:rsidRPr="00140FDB">
        <w:rPr>
          <w:rFonts w:ascii="Times New Roman" w:hAnsi="Times New Roman" w:cs="Times New Roman"/>
          <w:i/>
          <w:sz w:val="24"/>
          <w:szCs w:val="24"/>
        </w:rPr>
        <w:t>туш – тушь</w:t>
      </w:r>
      <w:r w:rsidR="00140FDB">
        <w:rPr>
          <w:rFonts w:ascii="Times New Roman" w:hAnsi="Times New Roman" w:cs="Times New Roman"/>
          <w:sz w:val="24"/>
          <w:szCs w:val="24"/>
        </w:rPr>
        <w:t>.</w:t>
      </w:r>
      <w:r w:rsidR="00313F23">
        <w:rPr>
          <w:rFonts w:ascii="Times New Roman" w:hAnsi="Times New Roman" w:cs="Times New Roman"/>
          <w:sz w:val="24"/>
          <w:szCs w:val="24"/>
        </w:rPr>
        <w:t xml:space="preserve"> Если такое доказательство приведено, то можно добавить 1 б., однако общее количество баллов не должно превышать максимума по заданию.</w:t>
      </w:r>
    </w:p>
    <w:p w:rsidR="00792821" w:rsidRPr="00764D83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792821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за верный и полный </w:t>
      </w:r>
      <w:r w:rsidR="00140FDB">
        <w:rPr>
          <w:rFonts w:ascii="Times New Roman" w:hAnsi="Times New Roman" w:cs="Times New Roman"/>
          <w:sz w:val="24"/>
          <w:szCs w:val="24"/>
        </w:rPr>
        <w:t>ответ – 2</w:t>
      </w:r>
      <w:r>
        <w:rPr>
          <w:rFonts w:ascii="Times New Roman" w:hAnsi="Times New Roman" w:cs="Times New Roman"/>
          <w:sz w:val="24"/>
          <w:szCs w:val="24"/>
        </w:rPr>
        <w:t xml:space="preserve"> б.</w:t>
      </w:r>
    </w:p>
    <w:p w:rsidR="00792821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914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DC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1 б. за верно записанное слово = 8 б.</w:t>
      </w:r>
    </w:p>
    <w:p w:rsidR="00BA4B90" w:rsidRPr="00BA4B90" w:rsidRDefault="00BA4B90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B90">
        <w:rPr>
          <w:rFonts w:ascii="Times New Roman" w:hAnsi="Times New Roman" w:cs="Times New Roman"/>
          <w:b/>
          <w:sz w:val="24"/>
          <w:szCs w:val="24"/>
        </w:rPr>
        <w:t>в.</w:t>
      </w:r>
      <w:r w:rsidR="00140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FDB" w:rsidRPr="00140FDB">
        <w:rPr>
          <w:rFonts w:ascii="Times New Roman" w:hAnsi="Times New Roman" w:cs="Times New Roman"/>
          <w:sz w:val="24"/>
          <w:szCs w:val="24"/>
        </w:rPr>
        <w:t>за верное объяснение функции</w:t>
      </w:r>
      <w:r w:rsidR="00140FDB">
        <w:rPr>
          <w:rFonts w:ascii="Times New Roman" w:hAnsi="Times New Roman" w:cs="Times New Roman"/>
          <w:b/>
          <w:sz w:val="24"/>
          <w:szCs w:val="24"/>
        </w:rPr>
        <w:t xml:space="preserve"> Ь </w:t>
      </w:r>
      <w:r w:rsidR="00140FDB" w:rsidRPr="00140FDB">
        <w:rPr>
          <w:rFonts w:ascii="Times New Roman" w:hAnsi="Times New Roman" w:cs="Times New Roman"/>
          <w:sz w:val="24"/>
          <w:szCs w:val="24"/>
        </w:rPr>
        <w:t>в современном русском языке</w:t>
      </w:r>
      <w:r w:rsidR="00140FDB">
        <w:rPr>
          <w:rFonts w:ascii="Times New Roman" w:hAnsi="Times New Roman" w:cs="Times New Roman"/>
          <w:sz w:val="24"/>
          <w:szCs w:val="24"/>
        </w:rPr>
        <w:t xml:space="preserve"> – 2 б.</w:t>
      </w:r>
    </w:p>
    <w:p w:rsidR="00792821" w:rsidRPr="00764D83" w:rsidRDefault="00792821" w:rsidP="007928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максимум 12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40FDB" w:rsidRDefault="00140FDB" w:rsidP="000E24DB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A6EBE" w:rsidRPr="00883DBF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3F55">
        <w:rPr>
          <w:rFonts w:ascii="Times New Roman" w:hAnsi="Times New Roman" w:cs="Times New Roman"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главный распорядитель в русской грамматике: с его помощью слова начинают «дружить», чтобы из случайного набора назывных единиц они превратились в предложение, стройную и связную форму мысли. Русский термин «окончание» говорящий: морфема, которая находится в конце слова. 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Но всегда ли это так и у всех ли слов в русском языке должны быть окончания? 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Перепишите предложение и укажите окончания во всех словах: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 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исий дом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утром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спит: у кого-то из пятидесяти лисят так сильно зачесались ушки, что всем пришлось проснуться!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7A1F">
        <w:rPr>
          <w:rFonts w:ascii="Times New Roman" w:hAnsi="Times New Roman" w:cs="Times New Roman"/>
          <w:sz w:val="24"/>
          <w:szCs w:val="24"/>
        </w:rPr>
        <w:t xml:space="preserve">У термина «окончание» есть международный синоним на основе латинского языка. Укажите его. 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A1F">
        <w:rPr>
          <w:rFonts w:ascii="Times New Roman" w:hAnsi="Times New Roman" w:cs="Times New Roman"/>
          <w:sz w:val="24"/>
          <w:szCs w:val="24"/>
        </w:rPr>
        <w:t xml:space="preserve">Вспомните слово (или слова) молодежного сленга с этим же </w:t>
      </w:r>
      <w:r>
        <w:rPr>
          <w:rFonts w:ascii="Times New Roman" w:hAnsi="Times New Roman" w:cs="Times New Roman"/>
          <w:sz w:val="24"/>
          <w:szCs w:val="24"/>
        </w:rPr>
        <w:t xml:space="preserve">латинским </w:t>
      </w:r>
      <w:r w:rsidRPr="00E37A1F">
        <w:rPr>
          <w:rFonts w:ascii="Times New Roman" w:hAnsi="Times New Roman" w:cs="Times New Roman"/>
          <w:sz w:val="24"/>
          <w:szCs w:val="24"/>
        </w:rPr>
        <w:t xml:space="preserve">корнем,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Pr="00E37A1F">
        <w:rPr>
          <w:rFonts w:ascii="Times New Roman" w:hAnsi="Times New Roman" w:cs="Times New Roman"/>
          <w:sz w:val="24"/>
          <w:szCs w:val="24"/>
        </w:rPr>
        <w:t xml:space="preserve">пришедшее </w:t>
      </w:r>
      <w:r w:rsidR="006F620A"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 w:rsidRPr="00E37A1F">
        <w:rPr>
          <w:rFonts w:ascii="Times New Roman" w:hAnsi="Times New Roman" w:cs="Times New Roman"/>
          <w:sz w:val="24"/>
          <w:szCs w:val="24"/>
        </w:rPr>
        <w:t>из английского: что общего в значении у лингвистического термина и молодежного словечка?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6B5E8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657E">
        <w:rPr>
          <w:rFonts w:ascii="Times New Roman" w:hAnsi="Times New Roman" w:cs="Times New Roman"/>
          <w:sz w:val="24"/>
          <w:szCs w:val="24"/>
        </w:rPr>
        <w:t xml:space="preserve">Окончание настолько важное грамматическое средство для индоевропейских языков, что его латинский синоним лежит в названии типа языков в </w:t>
      </w:r>
      <w:r w:rsidR="006F620A">
        <w:rPr>
          <w:rFonts w:ascii="Times New Roman" w:hAnsi="Times New Roman" w:cs="Times New Roman"/>
          <w:sz w:val="24"/>
          <w:szCs w:val="24"/>
        </w:rPr>
        <w:t xml:space="preserve">морфологической </w:t>
      </w:r>
      <w:r w:rsidRPr="0038657E">
        <w:rPr>
          <w:rFonts w:ascii="Times New Roman" w:hAnsi="Times New Roman" w:cs="Times New Roman"/>
          <w:sz w:val="24"/>
          <w:szCs w:val="24"/>
        </w:rPr>
        <w:t xml:space="preserve">классификации языков мира. Как называется этот тип языков?  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русском языке окончание не всегда завершает слово: оно может находиться и внутри слова</w:t>
      </w:r>
      <w:r w:rsidR="00580A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перед другим корнем, возвратным суффиксом, перед частицей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а также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русском языке есть слова без окончания: это неизменяемые слова, такие как, например, наречия, несклоняемые и неспрягаемые слова.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D06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□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исий□ дом□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утром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ит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у к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ого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-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то из пят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десят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лисят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□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так сильно зачесал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сь ушк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и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что вс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ем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пришл</w:t>
      </w:r>
      <w:r w:rsidRPr="006C7D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сь проснуться!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*</w:t>
      </w:r>
      <w:r w:rsidRPr="00EA0E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Примечание: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участник отметит ТЬ как окончание в слове </w:t>
      </w:r>
      <w:r w:rsidRPr="00367BA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проснуться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367BA7">
        <w:rPr>
          <w:rFonts w:ascii="Times New Roman" w:hAnsi="Times New Roman" w:cs="Times New Roman"/>
          <w:color w:val="000000" w:themeColor="text1"/>
          <w:sz w:val="24"/>
          <w:szCs w:val="24"/>
        </w:rPr>
        <w:t>то это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засчитывать ошибкой, т.к. в некоторых школьных учебниках эту морфему называют показателем или окончанием неопределенной формы глагола.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C4D06">
        <w:rPr>
          <w:rFonts w:ascii="Times New Roman" w:hAnsi="Times New Roman" w:cs="Times New Roman"/>
          <w:sz w:val="24"/>
          <w:szCs w:val="24"/>
        </w:rPr>
        <w:t>Флексия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Слова молодежного сленга из английского языка – </w:t>
      </w:r>
      <w:proofErr w:type="spellStart"/>
      <w:r w:rsidRPr="00010785">
        <w:rPr>
          <w:rFonts w:ascii="Times New Roman" w:hAnsi="Times New Roman" w:cs="Times New Roman"/>
          <w:i/>
          <w:sz w:val="24"/>
          <w:szCs w:val="24"/>
        </w:rPr>
        <w:t>флексить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785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танцевать, развлекаться; хвастаться, гордиться, демонстрировать превосходство</w:t>
      </w:r>
      <w:r w:rsidRPr="0001078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0785">
        <w:rPr>
          <w:rFonts w:ascii="Times New Roman" w:hAnsi="Times New Roman" w:cs="Times New Roman"/>
          <w:i/>
          <w:sz w:val="24"/>
          <w:szCs w:val="24"/>
        </w:rPr>
        <w:t>флекс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785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предмет гордости, хвастовства</w:t>
      </w:r>
      <w:r w:rsidRPr="0001078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. Общий смысловой признак, положенный в основу наименования лингвистического термина и молодежного слова – </w:t>
      </w:r>
      <w:r w:rsidRPr="009C4D0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сгибаться, гнуться</w:t>
      </w:r>
      <w:r w:rsidRPr="009C4D0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: конечная часть слова как будто гнется для того, чтобы соединиться с другим словом, а танцевать и гордиться – </w:t>
      </w:r>
      <w:r w:rsidRPr="00314E1E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выгибаться в движении танца</w:t>
      </w:r>
      <w:r w:rsidRPr="00314E1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, хвастаться, гордиться – </w:t>
      </w:r>
      <w:r w:rsidRPr="00314E1E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принимать горделивую позу, выгибая шею и грудь</w:t>
      </w:r>
      <w:r w:rsidRPr="00314E1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6EBE" w:rsidRPr="00314E1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9A6E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Флективный тип языков.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5197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9A6EBE" w:rsidRPr="006F620A" w:rsidRDefault="009A6EBE" w:rsidP="006F620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 w:rsidR="00E979B0">
        <w:rPr>
          <w:rFonts w:ascii="Times New Roman" w:hAnsi="Times New Roman" w:cs="Times New Roman"/>
          <w:color w:val="000000" w:themeColor="text1"/>
          <w:sz w:val="24"/>
          <w:szCs w:val="24"/>
        </w:rPr>
        <w:t>За правильный ответ 1</w:t>
      </w:r>
      <w:r w:rsidRPr="00EA0E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б.</w:t>
      </w:r>
      <w:r w:rsidR="006F620A" w:rsidRPr="006F6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EBE" w:rsidRPr="006F620A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4D06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367BA7">
        <w:rPr>
          <w:rFonts w:ascii="Times New Roman" w:hAnsi="Times New Roman" w:cs="Times New Roman"/>
          <w:sz w:val="24"/>
          <w:szCs w:val="24"/>
          <w:u w:val="single"/>
        </w:rPr>
        <w:t xml:space="preserve">все </w:t>
      </w:r>
      <w:r>
        <w:rPr>
          <w:rFonts w:ascii="Times New Roman" w:hAnsi="Times New Roman" w:cs="Times New Roman"/>
          <w:sz w:val="24"/>
          <w:szCs w:val="24"/>
        </w:rPr>
        <w:t>правильно выделенные окончания (</w:t>
      </w:r>
      <w:r w:rsidRPr="006C7D3E">
        <w:rPr>
          <w:rFonts w:ascii="Times New Roman" w:hAnsi="Times New Roman" w:cs="Times New Roman"/>
          <w:i/>
          <w:sz w:val="24"/>
          <w:szCs w:val="24"/>
        </w:rPr>
        <w:t>спит, у кого-то, пятидесяти, зачесались, ушки, всем, пришлось</w:t>
      </w:r>
      <w:r>
        <w:rPr>
          <w:rFonts w:ascii="Times New Roman" w:hAnsi="Times New Roman" w:cs="Times New Roman"/>
          <w:i/>
          <w:sz w:val="24"/>
          <w:szCs w:val="24"/>
        </w:rPr>
        <w:t>, *проснуться</w:t>
      </w:r>
      <w:r>
        <w:rPr>
          <w:rFonts w:ascii="Times New Roman" w:hAnsi="Times New Roman" w:cs="Times New Roman"/>
          <w:sz w:val="24"/>
          <w:szCs w:val="24"/>
        </w:rPr>
        <w:t xml:space="preserve">) – 2 б.; за </w:t>
      </w:r>
      <w:r w:rsidRPr="00367BA7">
        <w:rPr>
          <w:rFonts w:ascii="Times New Roman" w:hAnsi="Times New Roman" w:cs="Times New Roman"/>
          <w:sz w:val="24"/>
          <w:szCs w:val="24"/>
          <w:u w:val="single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нулевые окончания (</w:t>
      </w:r>
      <w:r w:rsidRPr="006C7D3E">
        <w:rPr>
          <w:rFonts w:ascii="Times New Roman" w:hAnsi="Times New Roman" w:cs="Times New Roman"/>
          <w:i/>
          <w:sz w:val="24"/>
          <w:szCs w:val="24"/>
        </w:rPr>
        <w:t>весь лисий дом лисят</w:t>
      </w:r>
      <w:r>
        <w:rPr>
          <w:rFonts w:ascii="Times New Roman" w:hAnsi="Times New Roman" w:cs="Times New Roman"/>
          <w:sz w:val="24"/>
          <w:szCs w:val="24"/>
        </w:rPr>
        <w:t>) – 2 б., нет окончаний (</w:t>
      </w:r>
      <w:r w:rsidRPr="00367BA7">
        <w:rPr>
          <w:rFonts w:ascii="Times New Roman" w:hAnsi="Times New Roman" w:cs="Times New Roman"/>
          <w:i/>
          <w:sz w:val="24"/>
          <w:szCs w:val="24"/>
        </w:rPr>
        <w:t>утром, уже, так, сильно,</w:t>
      </w:r>
      <w:r>
        <w:rPr>
          <w:rFonts w:ascii="Times New Roman" w:hAnsi="Times New Roman" w:cs="Times New Roman"/>
          <w:i/>
          <w:sz w:val="24"/>
          <w:szCs w:val="24"/>
        </w:rPr>
        <w:t xml:space="preserve"> *</w:t>
      </w:r>
      <w:r w:rsidRPr="00367BA7">
        <w:rPr>
          <w:rFonts w:ascii="Times New Roman" w:hAnsi="Times New Roman" w:cs="Times New Roman"/>
          <w:i/>
          <w:sz w:val="24"/>
          <w:szCs w:val="24"/>
        </w:rPr>
        <w:t>проснуться</w:t>
      </w:r>
      <w:r>
        <w:rPr>
          <w:rFonts w:ascii="Times New Roman" w:hAnsi="Times New Roman" w:cs="Times New Roman"/>
          <w:sz w:val="24"/>
          <w:szCs w:val="24"/>
        </w:rPr>
        <w:t>) – 1 б. = 5 б.</w:t>
      </w:r>
      <w:r w:rsidR="006F620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F2D29">
        <w:rPr>
          <w:rFonts w:ascii="Times New Roman" w:hAnsi="Times New Roman" w:cs="Times New Roman"/>
          <w:sz w:val="24"/>
          <w:szCs w:val="24"/>
        </w:rPr>
        <w:t>*</w:t>
      </w:r>
      <w:r w:rsidR="00BF2D29" w:rsidRPr="006F620A">
        <w:rPr>
          <w:rFonts w:ascii="Times New Roman" w:hAnsi="Times New Roman" w:cs="Times New Roman"/>
          <w:i/>
          <w:sz w:val="24"/>
          <w:szCs w:val="24"/>
        </w:rPr>
        <w:t>Примечание:</w:t>
      </w:r>
      <w:r w:rsidR="00BF2D29">
        <w:rPr>
          <w:rFonts w:ascii="Times New Roman" w:hAnsi="Times New Roman" w:cs="Times New Roman"/>
          <w:sz w:val="24"/>
          <w:szCs w:val="24"/>
        </w:rPr>
        <w:t xml:space="preserve"> Если участник ошибся хотя бы в одном слове с окончанием, то баллы не начисляются за весь ряд слов с окончанием; если участник ошибся хотя бы в одном слове с нулевым окончанием, то баллы не начисляются за весь слов с нулевым окончанием; если участник ошибся хотя бы в одном слове без окончания, то баллы не начисляются за весь ряд слов без окончания.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За правильно указанный термин 2 б., </w:t>
      </w:r>
    </w:p>
    <w:p w:rsidR="009A6EB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указание слова из молодежного сленга 1 б., за указание общих семантических признаков (или одного из признаков) 3 б. = 4 б.</w:t>
      </w:r>
    </w:p>
    <w:p w:rsidR="009A6EBE" w:rsidRPr="00314E1E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9A6E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верный ответ – 2 б.</w:t>
      </w:r>
    </w:p>
    <w:p w:rsidR="009A6EBE" w:rsidRPr="004B5197" w:rsidRDefault="009A6EBE" w:rsidP="009A6EB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197">
        <w:rPr>
          <w:rFonts w:ascii="Times New Roman" w:hAnsi="Times New Roman" w:cs="Times New Roman"/>
          <w:b/>
          <w:sz w:val="24"/>
          <w:szCs w:val="24"/>
        </w:rPr>
        <w:t xml:space="preserve">Итого: максимум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4B519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8B4B8D" w:rsidRDefault="008B4B8D" w:rsidP="008B4B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B8D" w:rsidRPr="00951B23" w:rsidRDefault="008B4B8D" w:rsidP="008B4B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B23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8B4B8D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часть речи и укажите синтаксическую роль</w:t>
      </w:r>
      <w:r w:rsidRPr="00C35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слова «что» в следующих предложениях. 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AE6E4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Скажи мне, кудесник, любимец богов,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сбудется в жизни со мною (А.С. Пушкин). 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AE6E47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Известно,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слоны в диковинку у нас (И.А. Крылов). 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6367">
        <w:rPr>
          <w:rFonts w:ascii="Times New Roman" w:hAnsi="Times New Roman" w:cs="Times New Roman"/>
          <w:sz w:val="24"/>
          <w:szCs w:val="24"/>
        </w:rPr>
        <w:t xml:space="preserve">го снова окружили мальчишки и те дюжие </w:t>
      </w:r>
      <w:proofErr w:type="spellStart"/>
      <w:r w:rsidRPr="00146367">
        <w:rPr>
          <w:rFonts w:ascii="Times New Roman" w:hAnsi="Times New Roman" w:cs="Times New Roman"/>
          <w:sz w:val="24"/>
          <w:szCs w:val="24"/>
        </w:rPr>
        <w:t>каприйские</w:t>
      </w:r>
      <w:proofErr w:type="spellEnd"/>
      <w:r w:rsidRPr="00146367">
        <w:rPr>
          <w:rFonts w:ascii="Times New Roman" w:hAnsi="Times New Roman" w:cs="Times New Roman"/>
          <w:sz w:val="24"/>
          <w:szCs w:val="24"/>
        </w:rPr>
        <w:t xml:space="preserve"> бабы,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146367">
        <w:rPr>
          <w:rFonts w:ascii="Times New Roman" w:hAnsi="Times New Roman" w:cs="Times New Roman"/>
          <w:sz w:val="24"/>
          <w:szCs w:val="24"/>
        </w:rPr>
        <w:t xml:space="preserve"> носят на головах чемоданы и сундуки порядочных туристов</w:t>
      </w:r>
      <w:r>
        <w:rPr>
          <w:rFonts w:ascii="Times New Roman" w:hAnsi="Times New Roman" w:cs="Times New Roman"/>
          <w:sz w:val="24"/>
          <w:szCs w:val="24"/>
        </w:rPr>
        <w:t xml:space="preserve"> (И.А. Бунин). 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305B6">
        <w:rPr>
          <w:rFonts w:ascii="Times New Roman" w:hAnsi="Times New Roman" w:cs="Times New Roman"/>
          <w:b/>
          <w:sz w:val="24"/>
          <w:szCs w:val="24"/>
        </w:rPr>
        <w:t>.</w:t>
      </w:r>
      <w:r w:rsidRPr="00146367">
        <w:t xml:space="preserve"> </w:t>
      </w:r>
      <w:r w:rsidRPr="00651B71">
        <w:rPr>
          <w:rFonts w:ascii="Times New Roman" w:hAnsi="Times New Roman" w:cs="Times New Roman"/>
          <w:sz w:val="24"/>
          <w:szCs w:val="24"/>
        </w:rPr>
        <w:t xml:space="preserve">Бог ведает, трудно знать,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651B71">
        <w:rPr>
          <w:rFonts w:ascii="Times New Roman" w:hAnsi="Times New Roman" w:cs="Times New Roman"/>
          <w:sz w:val="24"/>
          <w:szCs w:val="24"/>
        </w:rPr>
        <w:t xml:space="preserve"> думает дворовый крепостной человек в то время, когда барин ему дает наставление</w:t>
      </w:r>
      <w:r>
        <w:rPr>
          <w:rFonts w:ascii="Times New Roman" w:hAnsi="Times New Roman" w:cs="Times New Roman"/>
          <w:sz w:val="24"/>
          <w:szCs w:val="24"/>
        </w:rPr>
        <w:t xml:space="preserve"> (Н.В. Гоголь)</w:t>
      </w:r>
      <w:r w:rsidRPr="00651B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3A078F">
        <w:rPr>
          <w:rFonts w:ascii="Times New Roman" w:hAnsi="Times New Roman" w:cs="Times New Roman"/>
          <w:sz w:val="24"/>
          <w:szCs w:val="24"/>
        </w:rPr>
        <w:t>Взял книжку, тонюсенькая,</w:t>
      </w:r>
      <w:r w:rsidRPr="00585949">
        <w:rPr>
          <w:rFonts w:ascii="Times New Roman" w:hAnsi="Times New Roman" w:cs="Times New Roman"/>
          <w:b/>
          <w:sz w:val="24"/>
          <w:szCs w:val="24"/>
        </w:rPr>
        <w:t xml:space="preserve"> что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949">
        <w:rPr>
          <w:rFonts w:ascii="Times New Roman" w:hAnsi="Times New Roman" w:cs="Times New Roman"/>
          <w:sz w:val="24"/>
          <w:szCs w:val="24"/>
        </w:rPr>
        <w:t>наставленье по гранатомету, полистал</w:t>
      </w:r>
      <w:r>
        <w:rPr>
          <w:rFonts w:ascii="Times New Roman" w:hAnsi="Times New Roman" w:cs="Times New Roman"/>
          <w:sz w:val="24"/>
          <w:szCs w:val="24"/>
        </w:rPr>
        <w:t xml:space="preserve"> (Б. Васильев).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585949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585949">
        <w:rPr>
          <w:rFonts w:ascii="Times New Roman" w:hAnsi="Times New Roman" w:cs="Times New Roman"/>
          <w:sz w:val="24"/>
          <w:szCs w:val="24"/>
        </w:rPr>
        <w:t xml:space="preserve">Пустые слова </w:t>
      </w:r>
      <w:r w:rsidRPr="00585949"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Pr="00585949">
        <w:rPr>
          <w:rFonts w:ascii="Times New Roman" w:hAnsi="Times New Roman" w:cs="Times New Roman"/>
          <w:sz w:val="24"/>
          <w:szCs w:val="24"/>
        </w:rPr>
        <w:t>орехи без ядра (пословица).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949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1EBA">
        <w:rPr>
          <w:rFonts w:ascii="Times New Roman" w:hAnsi="Times New Roman" w:cs="Times New Roman"/>
          <w:b/>
          <w:sz w:val="24"/>
          <w:szCs w:val="24"/>
        </w:rPr>
        <w:t>Что</w:t>
      </w:r>
      <w:r w:rsidRPr="002E1EBA">
        <w:rPr>
          <w:rFonts w:ascii="Times New Roman" w:hAnsi="Times New Roman" w:cs="Times New Roman"/>
          <w:sz w:val="24"/>
          <w:szCs w:val="24"/>
        </w:rPr>
        <w:t xml:space="preserve"> ты? </w:t>
      </w:r>
      <w:r w:rsidRPr="002E1EBA">
        <w:rPr>
          <w:rFonts w:ascii="Times New Roman" w:hAnsi="Times New Roman" w:cs="Times New Roman"/>
          <w:b/>
          <w:sz w:val="24"/>
          <w:szCs w:val="24"/>
        </w:rPr>
        <w:t>что</w:t>
      </w:r>
      <w:r w:rsidRPr="002E1EBA">
        <w:rPr>
          <w:rFonts w:ascii="Times New Roman" w:hAnsi="Times New Roman" w:cs="Times New Roman"/>
          <w:sz w:val="24"/>
          <w:szCs w:val="24"/>
        </w:rPr>
        <w:t xml:space="preserve"> ты? </w:t>
      </w:r>
      <w:proofErr w:type="gramStart"/>
      <w:r w:rsidRPr="002E1EBA">
        <w:rPr>
          <w:rFonts w:ascii="Times New Roman" w:hAnsi="Times New Roman" w:cs="Times New Roman"/>
          <w:sz w:val="24"/>
          <w:szCs w:val="24"/>
        </w:rPr>
        <w:t>Печорин?...</w:t>
      </w:r>
      <w:proofErr w:type="gramEnd"/>
      <w:r w:rsidRPr="002E1EBA">
        <w:rPr>
          <w:rFonts w:ascii="Times New Roman" w:hAnsi="Times New Roman" w:cs="Times New Roman"/>
          <w:sz w:val="24"/>
          <w:szCs w:val="24"/>
        </w:rPr>
        <w:t xml:space="preserve"> Ах, Боже </w:t>
      </w:r>
      <w:proofErr w:type="gramStart"/>
      <w:r w:rsidRPr="002E1EBA">
        <w:rPr>
          <w:rFonts w:ascii="Times New Roman" w:hAnsi="Times New Roman" w:cs="Times New Roman"/>
          <w:sz w:val="24"/>
          <w:szCs w:val="24"/>
        </w:rPr>
        <w:t>мой!...</w:t>
      </w:r>
      <w:proofErr w:type="gramEnd"/>
      <w:r w:rsidRPr="002E1EBA">
        <w:rPr>
          <w:rFonts w:ascii="Times New Roman" w:hAnsi="Times New Roman" w:cs="Times New Roman"/>
          <w:sz w:val="24"/>
          <w:szCs w:val="24"/>
        </w:rPr>
        <w:t xml:space="preserve"> да не служил ли он на Кавказе?</w:t>
      </w:r>
      <w:r w:rsidRPr="002E1E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E1EBA">
        <w:rPr>
          <w:rFonts w:ascii="Times New Roman" w:hAnsi="Times New Roman" w:cs="Times New Roman"/>
          <w:sz w:val="24"/>
          <w:szCs w:val="24"/>
        </w:rPr>
        <w:t>(М.Ю.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E1EBA">
        <w:rPr>
          <w:rFonts w:ascii="Times New Roman" w:hAnsi="Times New Roman" w:cs="Times New Roman"/>
          <w:sz w:val="24"/>
          <w:szCs w:val="24"/>
        </w:rPr>
        <w:t>Лермонтов)</w:t>
      </w:r>
    </w:p>
    <w:p w:rsidR="008B4B8D" w:rsidRDefault="008B4B8D" w:rsidP="00E979B0">
      <w:pPr>
        <w:tabs>
          <w:tab w:val="left" w:pos="5245"/>
        </w:tabs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E1EBA">
        <w:rPr>
          <w:rFonts w:ascii="Times New Roman" w:hAnsi="Times New Roman" w:cs="Times New Roman"/>
          <w:sz w:val="24"/>
          <w:szCs w:val="24"/>
        </w:rPr>
        <w:t xml:space="preserve">А </w:t>
      </w:r>
      <w:r w:rsidRPr="002E1EBA">
        <w:rPr>
          <w:rFonts w:ascii="Times New Roman" w:hAnsi="Times New Roman" w:cs="Times New Roman"/>
          <w:b/>
          <w:sz w:val="24"/>
          <w:szCs w:val="24"/>
        </w:rPr>
        <w:t>что</w:t>
      </w:r>
      <w:r w:rsidRPr="002E1EBA">
        <w:rPr>
          <w:rFonts w:ascii="Times New Roman" w:hAnsi="Times New Roman" w:cs="Times New Roman"/>
          <w:sz w:val="24"/>
          <w:szCs w:val="24"/>
        </w:rPr>
        <w:t>, ведь ты тоже торговлей занимаешься? — спросил я его (И.С. Тургенев)</w:t>
      </w:r>
    </w:p>
    <w:p w:rsidR="008B4B8D" w:rsidRPr="00764D83" w:rsidRDefault="008B4B8D" w:rsidP="008B4B8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8B4B8D" w:rsidRDefault="008B4B8D" w:rsidP="00E979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 – </w:t>
      </w:r>
      <w:r w:rsidRPr="00084373">
        <w:rPr>
          <w:rFonts w:ascii="Times New Roman" w:hAnsi="Times New Roman"/>
          <w:sz w:val="24"/>
          <w:szCs w:val="24"/>
        </w:rPr>
        <w:t>союзное слово (подлежащее), выраженное вопросительным местоимением.</w:t>
      </w:r>
    </w:p>
    <w:p w:rsidR="008B4B8D" w:rsidRDefault="008B4B8D" w:rsidP="00E979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– </w:t>
      </w:r>
      <w:r w:rsidRPr="00084373">
        <w:rPr>
          <w:rFonts w:ascii="Times New Roman" w:hAnsi="Times New Roman"/>
          <w:sz w:val="24"/>
          <w:szCs w:val="24"/>
        </w:rPr>
        <w:t xml:space="preserve">подчинительный </w:t>
      </w:r>
      <w:r>
        <w:rPr>
          <w:rFonts w:ascii="Times New Roman" w:hAnsi="Times New Roman"/>
          <w:sz w:val="24"/>
          <w:szCs w:val="24"/>
        </w:rPr>
        <w:t>изъяснительный союз.</w:t>
      </w:r>
    </w:p>
    <w:p w:rsidR="008B4B8D" w:rsidRDefault="008B4B8D" w:rsidP="00E979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4373">
        <w:rPr>
          <w:rFonts w:ascii="Times New Roman" w:hAnsi="Times New Roman"/>
          <w:b/>
          <w:sz w:val="24"/>
          <w:szCs w:val="24"/>
        </w:rPr>
        <w:t xml:space="preserve">3 – </w:t>
      </w:r>
      <w:r w:rsidRPr="00084373">
        <w:rPr>
          <w:rFonts w:ascii="Times New Roman" w:hAnsi="Times New Roman"/>
          <w:sz w:val="24"/>
          <w:szCs w:val="24"/>
        </w:rPr>
        <w:t>союзное слово (подлежащее</w:t>
      </w:r>
      <w:r>
        <w:rPr>
          <w:rFonts w:ascii="Times New Roman" w:hAnsi="Times New Roman"/>
          <w:sz w:val="24"/>
          <w:szCs w:val="24"/>
        </w:rPr>
        <w:t>), выраженное относительным</w:t>
      </w:r>
      <w:r w:rsidRPr="00084373">
        <w:rPr>
          <w:rFonts w:ascii="Times New Roman" w:hAnsi="Times New Roman"/>
          <w:sz w:val="24"/>
          <w:szCs w:val="24"/>
        </w:rPr>
        <w:t xml:space="preserve"> местоимением.</w:t>
      </w:r>
    </w:p>
    <w:p w:rsidR="008B4B8D" w:rsidRDefault="008B4B8D" w:rsidP="00E979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4373">
        <w:rPr>
          <w:rFonts w:ascii="Times New Roman" w:hAnsi="Times New Roman"/>
          <w:b/>
          <w:sz w:val="24"/>
          <w:szCs w:val="24"/>
        </w:rPr>
        <w:t xml:space="preserve">4 – </w:t>
      </w:r>
      <w:r>
        <w:rPr>
          <w:rFonts w:ascii="Times New Roman" w:hAnsi="Times New Roman"/>
          <w:sz w:val="24"/>
          <w:szCs w:val="24"/>
        </w:rPr>
        <w:t>союзное слово (дополнение</w:t>
      </w:r>
      <w:r w:rsidRPr="00084373">
        <w:rPr>
          <w:rFonts w:ascii="Times New Roman" w:hAnsi="Times New Roman"/>
          <w:sz w:val="24"/>
          <w:szCs w:val="24"/>
        </w:rPr>
        <w:t>), выраженное вопросительным местоимением.</w:t>
      </w:r>
    </w:p>
    <w:p w:rsidR="008B4B8D" w:rsidRDefault="008B4B8D" w:rsidP="00E979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594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– сравнительный союз в составе сравнительного оборота (обособленного определения).</w:t>
      </w:r>
    </w:p>
    <w:p w:rsidR="008B4B8D" w:rsidRDefault="008B4B8D" w:rsidP="00E979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5949">
        <w:rPr>
          <w:rFonts w:ascii="Times New Roman" w:hAnsi="Times New Roman"/>
          <w:b/>
          <w:sz w:val="24"/>
          <w:szCs w:val="24"/>
        </w:rPr>
        <w:t xml:space="preserve">6 </w:t>
      </w:r>
      <w:r w:rsidR="00E979B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сравнительный союз в составе сказуемого. *</w:t>
      </w:r>
      <w:r w:rsidRPr="00585949">
        <w:rPr>
          <w:rFonts w:ascii="Times New Roman" w:hAnsi="Times New Roman"/>
          <w:i/>
          <w:sz w:val="24"/>
          <w:szCs w:val="24"/>
        </w:rPr>
        <w:t>Примечание: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Допустим ответ</w:t>
      </w:r>
      <w:r w:rsidR="00E979B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 сравнительная частица в составе сказуемого.</w:t>
      </w:r>
    </w:p>
    <w:p w:rsidR="008B4B8D" w:rsidRDefault="008B4B8D" w:rsidP="00E979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5949">
        <w:rPr>
          <w:rFonts w:ascii="Times New Roman" w:hAnsi="Times New Roman"/>
          <w:b/>
          <w:sz w:val="24"/>
          <w:szCs w:val="24"/>
        </w:rPr>
        <w:t xml:space="preserve">7 – </w:t>
      </w:r>
      <w:r>
        <w:rPr>
          <w:rFonts w:ascii="Times New Roman" w:hAnsi="Times New Roman"/>
          <w:sz w:val="24"/>
          <w:szCs w:val="24"/>
        </w:rPr>
        <w:t>междометие, не является членом предложения (коммуникативная единица).</w:t>
      </w:r>
    </w:p>
    <w:p w:rsidR="008B4B8D" w:rsidRPr="00585949" w:rsidRDefault="008B4B8D" w:rsidP="00E979B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85949">
        <w:rPr>
          <w:rFonts w:ascii="Times New Roman" w:hAnsi="Times New Roman"/>
          <w:b/>
          <w:sz w:val="24"/>
          <w:szCs w:val="24"/>
        </w:rPr>
        <w:t>8 –</w:t>
      </w:r>
      <w:r>
        <w:rPr>
          <w:rFonts w:ascii="Times New Roman" w:hAnsi="Times New Roman"/>
          <w:sz w:val="24"/>
          <w:szCs w:val="24"/>
        </w:rPr>
        <w:t xml:space="preserve"> частица, не является членом предложения (коммуникативная единица).</w:t>
      </w:r>
    </w:p>
    <w:p w:rsidR="008B4B8D" w:rsidRDefault="008B4B8D" w:rsidP="008B4B8D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8B4B8D" w:rsidRDefault="008B4B8D" w:rsidP="00E97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верно определенную часть речи в каждом предложении – 1 б., за верно указанную синтаксическую роль </w:t>
      </w:r>
      <w:r w:rsidR="00E979B0">
        <w:rPr>
          <w:rFonts w:ascii="Times New Roman" w:hAnsi="Times New Roman" w:cs="Times New Roman"/>
          <w:sz w:val="24"/>
          <w:szCs w:val="24"/>
        </w:rPr>
        <w:t xml:space="preserve">слова «что» </w:t>
      </w:r>
      <w:r>
        <w:rPr>
          <w:rFonts w:ascii="Times New Roman" w:hAnsi="Times New Roman" w:cs="Times New Roman"/>
          <w:sz w:val="24"/>
          <w:szCs w:val="24"/>
        </w:rPr>
        <w:t>в каждом предложении – 1б.=16 б.</w:t>
      </w:r>
      <w:r w:rsidR="00E979B0" w:rsidRPr="00E979B0">
        <w:rPr>
          <w:rFonts w:ascii="Times New Roman" w:hAnsi="Times New Roman"/>
          <w:sz w:val="24"/>
          <w:szCs w:val="24"/>
        </w:rPr>
        <w:t xml:space="preserve"> </w:t>
      </w:r>
      <w:r w:rsidR="00E979B0">
        <w:rPr>
          <w:rFonts w:ascii="Times New Roman" w:hAnsi="Times New Roman"/>
          <w:sz w:val="24"/>
          <w:szCs w:val="24"/>
        </w:rPr>
        <w:t>*</w:t>
      </w:r>
      <w:r w:rsidR="00E979B0" w:rsidRPr="00585949">
        <w:rPr>
          <w:rFonts w:ascii="Times New Roman" w:hAnsi="Times New Roman"/>
          <w:i/>
          <w:sz w:val="24"/>
          <w:szCs w:val="24"/>
        </w:rPr>
        <w:t>Примечание:</w:t>
      </w:r>
      <w:r w:rsidR="00E979B0" w:rsidRPr="00E979B0">
        <w:rPr>
          <w:rFonts w:ascii="Times New Roman" w:hAnsi="Times New Roman" w:cs="Times New Roman"/>
          <w:sz w:val="24"/>
          <w:szCs w:val="24"/>
        </w:rPr>
        <w:t xml:space="preserve"> </w:t>
      </w:r>
      <w:r w:rsidR="00E979B0">
        <w:rPr>
          <w:rFonts w:ascii="Times New Roman" w:hAnsi="Times New Roman" w:cs="Times New Roman"/>
          <w:sz w:val="24"/>
          <w:szCs w:val="24"/>
        </w:rPr>
        <w:t>Если участник не назовет термин «коммуникативная единица», балл не снимается.</w:t>
      </w:r>
    </w:p>
    <w:p w:rsidR="008B4B8D" w:rsidRPr="00764D83" w:rsidRDefault="008B4B8D" w:rsidP="008B4B8D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Pr="00585949">
        <w:rPr>
          <w:rFonts w:ascii="Times New Roman" w:hAnsi="Times New Roman" w:cs="Times New Roman"/>
          <w:b/>
          <w:sz w:val="24"/>
          <w:szCs w:val="24"/>
        </w:rPr>
        <w:t>максимум 16 баллов</w:t>
      </w:r>
    </w:p>
    <w:p w:rsidR="009A6EBE" w:rsidRDefault="009A6EBE" w:rsidP="000E24DB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1405A" w:rsidRPr="00951B23" w:rsidRDefault="008B4B8D" w:rsidP="00A140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A1405A" w:rsidRPr="00951B23">
        <w:rPr>
          <w:rFonts w:ascii="Times New Roman" w:hAnsi="Times New Roman" w:cs="Times New Roman"/>
          <w:b/>
          <w:sz w:val="24"/>
          <w:szCs w:val="24"/>
        </w:rPr>
        <w:t>.</w:t>
      </w:r>
    </w:p>
    <w:p w:rsidR="008B4B8D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727D9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слов в русском языке есть свои постоянные или относительно постоянные связи. Попробуйте определить, какое слово часто сочетается с такими словами, как </w:t>
      </w:r>
      <w:r w:rsidRPr="00727D90">
        <w:rPr>
          <w:rFonts w:ascii="Times New Roman" w:hAnsi="Times New Roman" w:cs="Times New Roman"/>
          <w:i/>
          <w:sz w:val="24"/>
          <w:szCs w:val="24"/>
        </w:rPr>
        <w:t xml:space="preserve">редкий, истинный, природный, </w:t>
      </w:r>
      <w:r>
        <w:rPr>
          <w:rFonts w:ascii="Times New Roman" w:hAnsi="Times New Roman" w:cs="Times New Roman"/>
          <w:i/>
          <w:sz w:val="24"/>
          <w:szCs w:val="24"/>
        </w:rPr>
        <w:t xml:space="preserve">блестящий, </w:t>
      </w:r>
      <w:r w:rsidRPr="00727D90">
        <w:rPr>
          <w:rFonts w:ascii="Times New Roman" w:hAnsi="Times New Roman" w:cs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заметить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проявить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поддержать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загубить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преклоняться</w:t>
      </w:r>
      <w:r>
        <w:rPr>
          <w:rFonts w:ascii="Times New Roman" w:hAnsi="Times New Roman" w:cs="Times New Roman"/>
          <w:sz w:val="24"/>
          <w:szCs w:val="24"/>
        </w:rPr>
        <w:t xml:space="preserve"> (перед ним).</w:t>
      </w:r>
    </w:p>
    <w:p w:rsidR="008B4B8D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727D90">
        <w:rPr>
          <w:rFonts w:ascii="Times New Roman" w:hAnsi="Times New Roman" w:cs="Times New Roman"/>
          <w:sz w:val="24"/>
          <w:szCs w:val="24"/>
        </w:rPr>
        <w:t xml:space="preserve">Вспомните устойчивое выражение с этим словом.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727D90">
        <w:rPr>
          <w:rFonts w:ascii="Times New Roman" w:hAnsi="Times New Roman" w:cs="Times New Roman"/>
          <w:sz w:val="24"/>
          <w:szCs w:val="24"/>
        </w:rPr>
        <w:t xml:space="preserve"> значение</w:t>
      </w:r>
      <w:r>
        <w:rPr>
          <w:rFonts w:ascii="Times New Roman" w:hAnsi="Times New Roman" w:cs="Times New Roman"/>
          <w:sz w:val="24"/>
          <w:szCs w:val="24"/>
        </w:rPr>
        <w:t xml:space="preserve"> этого устойчивого выражения</w:t>
      </w:r>
      <w:r w:rsidRPr="00727D90">
        <w:rPr>
          <w:rFonts w:ascii="Times New Roman" w:hAnsi="Times New Roman" w:cs="Times New Roman"/>
          <w:sz w:val="24"/>
          <w:szCs w:val="24"/>
        </w:rPr>
        <w:t>. Что в древности обозначало это слово и каково происхождение фразеологизма?</w:t>
      </w:r>
    </w:p>
    <w:p w:rsidR="008B4B8D" w:rsidRPr="005B345C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Образуйте современное русское прилагательное от этого существительного с помощью приставки без- и с общим значением </w:t>
      </w:r>
      <w:r w:rsidRPr="005B345C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 том, кто этого не имеет</w:t>
      </w:r>
      <w:r w:rsidRPr="005B345C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 Укажите корень этого прилагательного и объясните, почему этот корень отличается корня в существительном?</w:t>
      </w:r>
    </w:p>
    <w:p w:rsidR="008B4B8D" w:rsidRPr="00764D83" w:rsidRDefault="008B4B8D" w:rsidP="008B4B8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8B4B8D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талант</w:t>
      </w:r>
      <w:r w:rsidR="003B50A5">
        <w:rPr>
          <w:rFonts w:ascii="Times New Roman" w:hAnsi="Times New Roman" w:cs="Times New Roman"/>
          <w:sz w:val="24"/>
          <w:szCs w:val="24"/>
        </w:rPr>
        <w:t>.</w:t>
      </w:r>
    </w:p>
    <w:p w:rsidR="008B4B8D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б.</w:t>
      </w:r>
      <w:r w:rsidR="003B50A5">
        <w:rPr>
          <w:rFonts w:ascii="Times New Roman" w:hAnsi="Times New Roman" w:cs="Times New Roman"/>
          <w:sz w:val="24"/>
          <w:szCs w:val="24"/>
        </w:rPr>
        <w:t xml:space="preserve"> зарыть свой талант в землю. *</w:t>
      </w:r>
      <w:r w:rsidRPr="00DB2E13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Pr="00DB2E1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допускаются вариант </w:t>
      </w:r>
      <w:r w:rsidRPr="00DB2E13">
        <w:rPr>
          <w:rFonts w:ascii="Times New Roman" w:hAnsi="Times New Roman" w:cs="Times New Roman"/>
          <w:i/>
          <w:sz w:val="24"/>
          <w:szCs w:val="24"/>
        </w:rPr>
        <w:t>закопать /схоронить</w:t>
      </w:r>
      <w:r>
        <w:rPr>
          <w:rFonts w:ascii="Times New Roman" w:hAnsi="Times New Roman" w:cs="Times New Roman"/>
          <w:sz w:val="24"/>
          <w:szCs w:val="24"/>
        </w:rPr>
        <w:t xml:space="preserve"> свой талант в землю. Значение</w:t>
      </w:r>
      <w:r w:rsidR="003B50A5">
        <w:rPr>
          <w:rFonts w:ascii="Times New Roman" w:hAnsi="Times New Roman" w:cs="Times New Roman"/>
          <w:sz w:val="24"/>
          <w:szCs w:val="24"/>
        </w:rPr>
        <w:t xml:space="preserve"> фразеологизма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7EF3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A7EF3">
        <w:rPr>
          <w:rFonts w:ascii="Times New Roman" w:hAnsi="Times New Roman" w:cs="Times New Roman"/>
          <w:sz w:val="24"/>
          <w:szCs w:val="24"/>
        </w:rPr>
        <w:t>агубить свои сп</w:t>
      </w:r>
      <w:r>
        <w:rPr>
          <w:rFonts w:ascii="Times New Roman" w:hAnsi="Times New Roman" w:cs="Times New Roman"/>
          <w:sz w:val="24"/>
          <w:szCs w:val="24"/>
        </w:rPr>
        <w:t>особности, не дать им развиться</w:t>
      </w:r>
      <w:r w:rsidRPr="003A7EF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. Изначально слово </w:t>
      </w:r>
      <w:r w:rsidR="003B50A5">
        <w:rPr>
          <w:rFonts w:ascii="Times New Roman" w:hAnsi="Times New Roman" w:cs="Times New Roman"/>
          <w:sz w:val="24"/>
          <w:szCs w:val="24"/>
        </w:rPr>
        <w:t xml:space="preserve">«талант» </w:t>
      </w:r>
      <w:r>
        <w:rPr>
          <w:rFonts w:ascii="Times New Roman" w:hAnsi="Times New Roman" w:cs="Times New Roman"/>
          <w:sz w:val="24"/>
          <w:szCs w:val="24"/>
        </w:rPr>
        <w:t xml:space="preserve">значило </w:t>
      </w:r>
      <w:r w:rsidRPr="003A7EF3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денежная единица</w:t>
      </w:r>
      <w:r w:rsidRPr="003A7EF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50A5">
        <w:rPr>
          <w:rFonts w:ascii="Times New Roman" w:hAnsi="Times New Roman" w:cs="Times New Roman"/>
          <w:sz w:val="24"/>
          <w:szCs w:val="24"/>
        </w:rPr>
        <w:t>Выражение п</w:t>
      </w:r>
      <w:r>
        <w:rPr>
          <w:rFonts w:ascii="Times New Roman" w:hAnsi="Times New Roman" w:cs="Times New Roman"/>
          <w:sz w:val="24"/>
          <w:szCs w:val="24"/>
        </w:rPr>
        <w:t>роисходит</w:t>
      </w:r>
      <w:r w:rsidRPr="003A7EF3">
        <w:rPr>
          <w:rFonts w:ascii="Arial" w:hAnsi="Arial" w:cs="Arial"/>
          <w:color w:val="303030"/>
          <w:sz w:val="27"/>
          <w:szCs w:val="27"/>
          <w:shd w:val="clear" w:color="auto" w:fill="FFFFFF"/>
        </w:rPr>
        <w:t xml:space="preserve"> </w:t>
      </w:r>
      <w:r w:rsidRPr="003A7EF3">
        <w:rPr>
          <w:rStyle w:val="text-sm-grey"/>
          <w:rFonts w:ascii="Times New Roman" w:hAnsi="Times New Roman" w:cs="Times New Roman"/>
          <w:sz w:val="24"/>
          <w:szCs w:val="24"/>
          <w:shd w:val="clear" w:color="auto" w:fill="FFFFFF"/>
        </w:rPr>
        <w:t>из евангельской притчи о зарытых в землю и неиспользованных деньгах</w:t>
      </w:r>
      <w:r>
        <w:rPr>
          <w:rStyle w:val="text-sm-grey"/>
          <w:rFonts w:ascii="Arial" w:hAnsi="Arial" w:cs="Arial"/>
          <w:shd w:val="clear" w:color="auto" w:fill="FFFFFF"/>
        </w:rPr>
        <w:t xml:space="preserve">. </w:t>
      </w:r>
      <w:r>
        <w:rPr>
          <w:rFonts w:ascii="Arial" w:hAnsi="Arial" w:cs="Arial"/>
          <w:color w:val="606569"/>
          <w:sz w:val="23"/>
          <w:szCs w:val="23"/>
          <w:shd w:val="clear" w:color="auto" w:fill="FFFFFF"/>
        </w:rPr>
        <w:t> *</w:t>
      </w:r>
      <w:r w:rsidRPr="00DB2E13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Pr="00DB2E13">
        <w:rPr>
          <w:rFonts w:ascii="Times New Roman" w:hAnsi="Times New Roman" w:cs="Times New Roman"/>
          <w:sz w:val="24"/>
          <w:szCs w:val="24"/>
        </w:rPr>
        <w:t xml:space="preserve">: Допускается </w:t>
      </w:r>
      <w:r>
        <w:rPr>
          <w:rFonts w:ascii="Times New Roman" w:hAnsi="Times New Roman" w:cs="Times New Roman"/>
          <w:sz w:val="24"/>
          <w:szCs w:val="24"/>
        </w:rPr>
        <w:t>свободный пересказ притчи: н</w:t>
      </w:r>
      <w:r w:rsidRPr="003A7EF3">
        <w:rPr>
          <w:rFonts w:ascii="Times New Roman" w:hAnsi="Times New Roman" w:cs="Times New Roman"/>
          <w:sz w:val="24"/>
          <w:szCs w:val="24"/>
        </w:rPr>
        <w:t>екий человек, уезжая, поручил рабам охранять свое имение; одному рабу он дал пять талантов, другому — два, третьему — один. Рабы, получившие пять и два таланта, отдали их взаймы под проценты, а получивший один талант зарыл его в землю. Вернувшись, хозяин потребовал у рабов отчета. Отдавшие деньги в рост вручили ему: первый вместо полученных пяти — десять, второй вместо двух — четыре. И господин хвалил их. А получивший один талант вернул один и сказал, что зарывал его в землю, чтобы сберечь. И хозяин ответил ему: «Лукавый раб и ленивый…»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4B8D" w:rsidRPr="00F41891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F41891">
        <w:rPr>
          <w:rFonts w:ascii="Times New Roman" w:hAnsi="Times New Roman" w:cs="Times New Roman"/>
          <w:sz w:val="24"/>
          <w:szCs w:val="24"/>
        </w:rPr>
        <w:t>Бесталанный.</w:t>
      </w:r>
      <w:r>
        <w:rPr>
          <w:rFonts w:ascii="Times New Roman" w:hAnsi="Times New Roman" w:cs="Times New Roman"/>
          <w:sz w:val="24"/>
          <w:szCs w:val="24"/>
        </w:rPr>
        <w:t xml:space="preserve"> Корень в данном прилагательном –тал</w:t>
      </w:r>
      <w:r w:rsidR="003B50A5">
        <w:rPr>
          <w:rFonts w:ascii="Times New Roman" w:hAnsi="Times New Roman" w:cs="Times New Roman"/>
          <w:sz w:val="24"/>
          <w:szCs w:val="24"/>
        </w:rPr>
        <w:t>ан-. Отличия связаны с</w:t>
      </w:r>
      <w:r>
        <w:rPr>
          <w:rFonts w:ascii="Times New Roman" w:hAnsi="Times New Roman" w:cs="Times New Roman"/>
          <w:sz w:val="24"/>
          <w:szCs w:val="24"/>
        </w:rPr>
        <w:t xml:space="preserve"> происхождением прилагательного: оно исторически образовано не от слова «талант», а от слова «талан» со значением </w:t>
      </w:r>
      <w:r w:rsidRPr="00F41891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счастье, удача</w:t>
      </w:r>
      <w:r w:rsidRPr="00F418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, и поначалу </w:t>
      </w:r>
      <w:r w:rsidR="003B50A5">
        <w:rPr>
          <w:rFonts w:ascii="Times New Roman" w:hAnsi="Times New Roman" w:cs="Times New Roman"/>
          <w:sz w:val="24"/>
          <w:szCs w:val="24"/>
        </w:rPr>
        <w:t xml:space="preserve">слово «бесталанный» </w:t>
      </w:r>
      <w:r>
        <w:rPr>
          <w:rFonts w:ascii="Times New Roman" w:hAnsi="Times New Roman" w:cs="Times New Roman"/>
          <w:sz w:val="24"/>
          <w:szCs w:val="24"/>
        </w:rPr>
        <w:t xml:space="preserve">обозначало </w:t>
      </w:r>
      <w:r w:rsidRPr="00F41891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несчастливый, неудачливый</w:t>
      </w:r>
      <w:r w:rsidRPr="00F418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. Однако со временем оно стало ассоциироваться со словом «талант» и стало обозначать </w:t>
      </w:r>
      <w:r w:rsidRPr="00F41891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бездарный, неталантливый</w:t>
      </w:r>
      <w:r w:rsidRPr="00F418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4B8D" w:rsidRDefault="008B4B8D" w:rsidP="008B4B8D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8B4B8D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а.</w:t>
      </w:r>
      <w:r w:rsidR="00EE1EE6">
        <w:rPr>
          <w:rFonts w:ascii="Times New Roman" w:hAnsi="Times New Roman" w:cs="Times New Roman"/>
          <w:sz w:val="24"/>
          <w:szCs w:val="24"/>
        </w:rPr>
        <w:t xml:space="preserve"> За определение слова – 1 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4B8D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6E92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За верно </w:t>
      </w:r>
      <w:r w:rsidR="00EE1EE6">
        <w:rPr>
          <w:rFonts w:ascii="Times New Roman" w:hAnsi="Times New Roman" w:cs="Times New Roman"/>
          <w:sz w:val="24"/>
          <w:szCs w:val="24"/>
        </w:rPr>
        <w:t>указанный фразеологизм – 1 б</w:t>
      </w:r>
      <w:r>
        <w:rPr>
          <w:rFonts w:ascii="Times New Roman" w:hAnsi="Times New Roman" w:cs="Times New Roman"/>
          <w:sz w:val="24"/>
          <w:szCs w:val="24"/>
        </w:rPr>
        <w:t>. За изначальное</w:t>
      </w:r>
      <w:r w:rsidR="00EE1EE6">
        <w:rPr>
          <w:rFonts w:ascii="Times New Roman" w:hAnsi="Times New Roman" w:cs="Times New Roman"/>
          <w:sz w:val="24"/>
          <w:szCs w:val="24"/>
        </w:rPr>
        <w:t xml:space="preserve"> значение слова – 1 б</w:t>
      </w:r>
      <w:r>
        <w:rPr>
          <w:rFonts w:ascii="Times New Roman" w:hAnsi="Times New Roman" w:cs="Times New Roman"/>
          <w:sz w:val="24"/>
          <w:szCs w:val="24"/>
        </w:rPr>
        <w:t xml:space="preserve">. За </w:t>
      </w:r>
      <w:r w:rsidR="00EE1EE6">
        <w:rPr>
          <w:rFonts w:ascii="Times New Roman" w:hAnsi="Times New Roman" w:cs="Times New Roman"/>
          <w:sz w:val="24"/>
          <w:szCs w:val="24"/>
        </w:rPr>
        <w:t>указание происхождения – 2 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B8D" w:rsidRPr="005B345C" w:rsidRDefault="008B4B8D" w:rsidP="008B4B8D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E1EE6">
        <w:rPr>
          <w:rFonts w:ascii="Times New Roman" w:hAnsi="Times New Roman" w:cs="Times New Roman"/>
          <w:sz w:val="24"/>
          <w:szCs w:val="24"/>
        </w:rPr>
        <w:t>правильное образование слова – 1</w:t>
      </w:r>
      <w:r>
        <w:rPr>
          <w:rFonts w:ascii="Times New Roman" w:hAnsi="Times New Roman" w:cs="Times New Roman"/>
          <w:sz w:val="24"/>
          <w:szCs w:val="24"/>
        </w:rPr>
        <w:t xml:space="preserve"> балл.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891">
        <w:rPr>
          <w:rFonts w:ascii="Times New Roman" w:hAnsi="Times New Roman" w:cs="Times New Roman"/>
          <w:sz w:val="24"/>
          <w:szCs w:val="24"/>
        </w:rPr>
        <w:t>З</w:t>
      </w:r>
      <w:r w:rsidR="00EE1EE6">
        <w:rPr>
          <w:rFonts w:ascii="Times New Roman" w:hAnsi="Times New Roman" w:cs="Times New Roman"/>
          <w:sz w:val="24"/>
          <w:szCs w:val="24"/>
        </w:rPr>
        <w:t>а правильное выделение корня – 1</w:t>
      </w:r>
      <w:r w:rsidRPr="00F41891">
        <w:rPr>
          <w:rFonts w:ascii="Times New Roman" w:hAnsi="Times New Roman" w:cs="Times New Roman"/>
          <w:sz w:val="24"/>
          <w:szCs w:val="24"/>
        </w:rPr>
        <w:t xml:space="preserve"> балл. </w:t>
      </w:r>
      <w:r w:rsidR="00EE1EE6">
        <w:rPr>
          <w:rFonts w:ascii="Times New Roman" w:hAnsi="Times New Roman" w:cs="Times New Roman"/>
          <w:sz w:val="24"/>
          <w:szCs w:val="24"/>
        </w:rPr>
        <w:t>За объяснение разницы корней – 3</w:t>
      </w:r>
      <w:r w:rsidRPr="00F41891">
        <w:rPr>
          <w:rFonts w:ascii="Times New Roman" w:hAnsi="Times New Roman" w:cs="Times New Roman"/>
          <w:sz w:val="24"/>
          <w:szCs w:val="24"/>
        </w:rPr>
        <w:t xml:space="preserve"> баллов.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4B8D" w:rsidRPr="00764D83" w:rsidRDefault="008B4B8D" w:rsidP="008B4B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764D83">
        <w:rPr>
          <w:rFonts w:ascii="Times New Roman" w:hAnsi="Times New Roman" w:cs="Times New Roman"/>
          <w:sz w:val="24"/>
          <w:szCs w:val="24"/>
        </w:rPr>
        <w:t xml:space="preserve"> </w:t>
      </w:r>
      <w:r w:rsidR="00EE1EE6">
        <w:rPr>
          <w:rFonts w:ascii="Times New Roman" w:hAnsi="Times New Roman" w:cs="Times New Roman"/>
          <w:b/>
          <w:sz w:val="24"/>
          <w:szCs w:val="24"/>
        </w:rPr>
        <w:t>10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8B4B8D" w:rsidRPr="00764D83" w:rsidRDefault="008B4B8D" w:rsidP="008B4B8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4B8D" w:rsidRPr="00951B23" w:rsidRDefault="008B4B8D" w:rsidP="008B4B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951B23">
        <w:rPr>
          <w:rFonts w:ascii="Times New Roman" w:hAnsi="Times New Roman" w:cs="Times New Roman"/>
          <w:b/>
          <w:sz w:val="24"/>
          <w:szCs w:val="24"/>
        </w:rPr>
        <w:t>.</w:t>
      </w:r>
    </w:p>
    <w:p w:rsidR="00F96DA5" w:rsidRPr="00206012" w:rsidRDefault="00F96DA5" w:rsidP="00F96DA5">
      <w:pPr>
        <w:tabs>
          <w:tab w:val="left" w:pos="709"/>
        </w:tabs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012">
        <w:rPr>
          <w:rFonts w:ascii="Times New Roman" w:hAnsi="Times New Roman" w:cs="Times New Roman"/>
          <w:sz w:val="24"/>
          <w:szCs w:val="24"/>
        </w:rPr>
        <w:t xml:space="preserve">Прочитайте отрывок из известного детского стихотворения </w:t>
      </w:r>
      <w:r>
        <w:rPr>
          <w:rFonts w:ascii="Times New Roman" w:hAnsi="Times New Roman" w:cs="Times New Roman"/>
          <w:sz w:val="24"/>
          <w:szCs w:val="24"/>
        </w:rPr>
        <w:t>К. Чуковского и выполните задания</w:t>
      </w:r>
      <w:r w:rsidRPr="00206012">
        <w:rPr>
          <w:rFonts w:ascii="Times New Roman" w:hAnsi="Times New Roman" w:cs="Times New Roman"/>
          <w:sz w:val="24"/>
          <w:szCs w:val="24"/>
        </w:rPr>
        <w:t>:</w:t>
      </w:r>
    </w:p>
    <w:p w:rsidR="00F96DA5" w:rsidRPr="00206012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Ах, в уме ли вы, газели?</w:t>
      </w:r>
    </w:p>
    <w:p w:rsidR="00F96DA5" w:rsidRPr="00206012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Не сгорели карусели,</w:t>
      </w:r>
    </w:p>
    <w:p w:rsidR="00F96DA5" w:rsidRPr="00206012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 xml:space="preserve">И качели </w:t>
      </w:r>
      <w:r w:rsidRPr="00206012">
        <w:rPr>
          <w:rFonts w:ascii="Times New Roman" w:hAnsi="Times New Roman" w:cs="Times New Roman"/>
          <w:b/>
          <w:i/>
          <w:sz w:val="24"/>
          <w:szCs w:val="24"/>
        </w:rPr>
        <w:t>уцелели!</w:t>
      </w:r>
    </w:p>
    <w:p w:rsidR="00F96DA5" w:rsidRPr="00206012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Вы б, газели, не галдели,</w:t>
      </w:r>
    </w:p>
    <w:p w:rsidR="00F96DA5" w:rsidRPr="00206012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lastRenderedPageBreak/>
        <w:t>А на будущей неделе</w:t>
      </w:r>
    </w:p>
    <w:p w:rsidR="00F96DA5" w:rsidRPr="00206012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Прискакали бы и сели</w:t>
      </w:r>
    </w:p>
    <w:p w:rsidR="00F96DA5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На качели-карусели.</w:t>
      </w:r>
    </w:p>
    <w:p w:rsidR="00F96DA5" w:rsidRPr="003B0BBC" w:rsidRDefault="00F96DA5" w:rsidP="00F96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6DA5" w:rsidRDefault="00F96DA5" w:rsidP="00F96D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6012">
        <w:rPr>
          <w:rFonts w:ascii="Times New Roman" w:hAnsi="Times New Roman" w:cs="Times New Roman"/>
          <w:sz w:val="24"/>
          <w:szCs w:val="24"/>
        </w:rPr>
        <w:t>Исторический корень выделенного в данном отрывке слова дал начало в русском языке нескольким словообразовательным гнёздам,</w:t>
      </w:r>
      <w:r w:rsidRPr="00442E2F">
        <w:rPr>
          <w:rFonts w:ascii="Times New Roman" w:hAnsi="Times New Roman" w:cs="Times New Roman"/>
          <w:sz w:val="24"/>
          <w:szCs w:val="24"/>
        </w:rPr>
        <w:t xml:space="preserve"> назовите сл</w:t>
      </w:r>
      <w:r>
        <w:rPr>
          <w:rFonts w:ascii="Times New Roman" w:hAnsi="Times New Roman" w:cs="Times New Roman"/>
          <w:sz w:val="24"/>
          <w:szCs w:val="24"/>
        </w:rPr>
        <w:t>ова-вершины этих гнёзд и приведите по два слова из каждого гнезда.</w:t>
      </w:r>
      <w:r w:rsidRPr="00442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DA5" w:rsidRDefault="00F96DA5" w:rsidP="00F96DA5">
      <w:pPr>
        <w:tabs>
          <w:tab w:val="left" w:pos="709"/>
          <w:tab w:val="left" w:pos="851"/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Словом с данным этимологическим</w:t>
      </w:r>
      <w:r w:rsidRPr="005263C4">
        <w:rPr>
          <w:rFonts w:ascii="Times New Roman" w:hAnsi="Times New Roman" w:cs="Times New Roman"/>
          <w:sz w:val="24"/>
          <w:szCs w:val="24"/>
        </w:rPr>
        <w:t xml:space="preserve"> корнем еще два века назад назывался продавец вина в питейных домах, кабаках, а еще раньше, в Московской Руси, сборщик налогов. Назовите это слово. </w:t>
      </w:r>
    </w:p>
    <w:p w:rsidR="00F96DA5" w:rsidRPr="00E45CA2" w:rsidRDefault="00F96DA5" w:rsidP="00F96DA5">
      <w:pPr>
        <w:tabs>
          <w:tab w:val="left" w:pos="709"/>
          <w:tab w:val="left" w:pos="851"/>
          <w:tab w:val="left" w:pos="993"/>
        </w:tabs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263C4">
        <w:rPr>
          <w:rFonts w:ascii="Times New Roman" w:hAnsi="Times New Roman" w:cs="Times New Roman"/>
          <w:sz w:val="24"/>
          <w:szCs w:val="24"/>
        </w:rPr>
        <w:t xml:space="preserve">Несмотря на то, что у корня оказалось много «ответвлений» в русском языке, в </w:t>
      </w:r>
      <w:r w:rsidRPr="005263C4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263C4">
        <w:rPr>
          <w:rFonts w:ascii="Times New Roman" w:hAnsi="Times New Roman" w:cs="Times New Roman"/>
          <w:sz w:val="24"/>
          <w:szCs w:val="24"/>
        </w:rPr>
        <w:t xml:space="preserve"> в. из немецкого через посредство польского языка было заимствовано слово с омонимичным корнем; назовите его и приведите два слова, образовавшиеся от него в русском языке.</w:t>
      </w:r>
    </w:p>
    <w:p w:rsidR="00F96DA5" w:rsidRDefault="00F96DA5" w:rsidP="00F96D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Найдите в этом отрывке и назовите слово, которое в истории языка полностью изменило свое значение и стало называть другое понятие, а вместо него в русском языке стало использоваться существительное, образованное от глагола со значением </w:t>
      </w:r>
      <w:r w:rsidRPr="00E01678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ожить</w:t>
      </w:r>
      <w:r w:rsidRPr="00E01678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: назовите это существительное. </w:t>
      </w:r>
    </w:p>
    <w:p w:rsidR="00F96DA5" w:rsidRPr="00E01678" w:rsidRDefault="00F96DA5" w:rsidP="00F96DA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7119">
        <w:rPr>
          <w:rFonts w:ascii="Times New Roman" w:hAnsi="Times New Roman" w:cs="Times New Roman"/>
          <w:b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Слово, изменившее свое значение, тем не менее до сих пор своей формой отражает существенный признак понятия, которое оно уже не называет; укажите этот признак.</w:t>
      </w:r>
    </w:p>
    <w:p w:rsidR="00F96DA5" w:rsidRPr="00764D83" w:rsidRDefault="00F96DA5" w:rsidP="00F96DA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F96DA5" w:rsidRDefault="00F96DA5" w:rsidP="003B50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</w:t>
      </w:r>
      <w:r w:rsidRPr="007E3EF7">
        <w:rPr>
          <w:rFonts w:ascii="Times New Roman" w:hAnsi="Times New Roman"/>
          <w:i/>
          <w:sz w:val="24"/>
          <w:szCs w:val="24"/>
          <w:u w:val="single"/>
        </w:rPr>
        <w:t>Целый</w:t>
      </w:r>
      <w:r w:rsidRPr="007E3EF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03D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например: </w:t>
      </w:r>
      <w:r w:rsidRPr="007E3EF7">
        <w:rPr>
          <w:rFonts w:ascii="Times New Roman" w:hAnsi="Times New Roman"/>
          <w:i/>
          <w:sz w:val="24"/>
          <w:szCs w:val="24"/>
        </w:rPr>
        <w:t xml:space="preserve">цельный, целиком; </w:t>
      </w:r>
      <w:r w:rsidRPr="007E3EF7">
        <w:rPr>
          <w:rFonts w:ascii="Times New Roman" w:hAnsi="Times New Roman"/>
          <w:i/>
          <w:sz w:val="24"/>
          <w:szCs w:val="24"/>
          <w:u w:val="single"/>
        </w:rPr>
        <w:t>целить</w:t>
      </w:r>
      <w:r w:rsidRPr="00A03D4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например: </w:t>
      </w:r>
      <w:r w:rsidRPr="007E3EF7">
        <w:rPr>
          <w:rFonts w:ascii="Times New Roman" w:hAnsi="Times New Roman"/>
          <w:i/>
          <w:sz w:val="24"/>
          <w:szCs w:val="24"/>
        </w:rPr>
        <w:t>исцелить, целебный;</w:t>
      </w:r>
      <w:r w:rsidRPr="00A03D4D">
        <w:rPr>
          <w:rFonts w:ascii="Times New Roman" w:hAnsi="Times New Roman"/>
          <w:sz w:val="24"/>
          <w:szCs w:val="24"/>
        </w:rPr>
        <w:t xml:space="preserve"> </w:t>
      </w:r>
      <w:r w:rsidRPr="007E3EF7">
        <w:rPr>
          <w:rFonts w:ascii="Times New Roman" w:hAnsi="Times New Roman"/>
          <w:i/>
          <w:sz w:val="24"/>
          <w:szCs w:val="24"/>
          <w:u w:val="single"/>
        </w:rPr>
        <w:t xml:space="preserve">целовать </w:t>
      </w:r>
      <w:r w:rsidRPr="00A03D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например: </w:t>
      </w:r>
      <w:r w:rsidRPr="007E3EF7">
        <w:rPr>
          <w:rFonts w:ascii="Times New Roman" w:hAnsi="Times New Roman"/>
          <w:i/>
          <w:sz w:val="24"/>
          <w:szCs w:val="24"/>
        </w:rPr>
        <w:t>поцелуй, расцеловать.</w:t>
      </w:r>
      <w:r>
        <w:rPr>
          <w:rFonts w:ascii="Times New Roman" w:hAnsi="Times New Roman"/>
          <w:sz w:val="24"/>
          <w:szCs w:val="24"/>
        </w:rPr>
        <w:t xml:space="preserve"> *</w:t>
      </w:r>
      <w:r w:rsidRPr="00EA53A2">
        <w:rPr>
          <w:rFonts w:ascii="Times New Roman" w:hAnsi="Times New Roman"/>
          <w:i/>
          <w:sz w:val="24"/>
          <w:szCs w:val="24"/>
        </w:rPr>
        <w:t>Примечание</w:t>
      </w:r>
      <w:r>
        <w:rPr>
          <w:rFonts w:ascii="Times New Roman" w:hAnsi="Times New Roman"/>
          <w:sz w:val="24"/>
          <w:szCs w:val="24"/>
        </w:rPr>
        <w:t>: ответ «цель», «целиться» и т.п. не принимается – это другой корень, этимологически не связанный с группой слов с корнем –цел-.</w:t>
      </w:r>
    </w:p>
    <w:p w:rsidR="00F96DA5" w:rsidRDefault="00F96DA5" w:rsidP="003B50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 w:rsidRPr="0012147C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F96DA5">
        <w:rPr>
          <w:rFonts w:ascii="Times New Roman" w:hAnsi="Times New Roman" w:cs="Times New Roman"/>
          <w:sz w:val="24"/>
          <w:szCs w:val="24"/>
        </w:rPr>
        <w:t>еловальник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6DA5" w:rsidRPr="00F96DA5" w:rsidRDefault="00F96DA5" w:rsidP="003B50A5">
      <w:pPr>
        <w:spacing w:after="0" w:line="360" w:lineRule="auto"/>
        <w:jc w:val="both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F96DA5"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Слово «цель» является заимствованным. От него образовались </w:t>
      </w:r>
      <w:r w:rsidRPr="00F96DA5">
        <w:rPr>
          <w:rFonts w:ascii="Times New Roman" w:hAnsi="Times New Roman" w:cs="Times New Roman"/>
          <w:i/>
          <w:sz w:val="24"/>
          <w:szCs w:val="24"/>
        </w:rPr>
        <w:t>целиться, прицел</w:t>
      </w:r>
      <w:r>
        <w:rPr>
          <w:rFonts w:ascii="Times New Roman" w:hAnsi="Times New Roman" w:cs="Times New Roman"/>
          <w:sz w:val="24"/>
          <w:szCs w:val="24"/>
        </w:rPr>
        <w:t xml:space="preserve"> и т.п.</w:t>
      </w:r>
    </w:p>
    <w:p w:rsidR="00F96DA5" w:rsidRDefault="00F96DA5" w:rsidP="003B50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DA5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76473">
        <w:rPr>
          <w:rFonts w:ascii="Times New Roman" w:hAnsi="Times New Roman" w:cs="Times New Roman"/>
          <w:sz w:val="24"/>
          <w:szCs w:val="24"/>
        </w:rPr>
        <w:t>Неделя.</w:t>
      </w:r>
      <w:r>
        <w:rPr>
          <w:rFonts w:ascii="Times New Roman" w:hAnsi="Times New Roman" w:cs="Times New Roman"/>
          <w:sz w:val="24"/>
          <w:szCs w:val="24"/>
        </w:rPr>
        <w:t xml:space="preserve"> Это слово раньше использовалось для названия только седьмого дня. Позже в русском языке седьмой день стал называться словом «воскресенье», которое образовано от глагола «воскреснуть».</w:t>
      </w:r>
    </w:p>
    <w:p w:rsidR="00F96DA5" w:rsidRPr="00176473" w:rsidRDefault="00F96DA5" w:rsidP="003B50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EE168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473">
        <w:rPr>
          <w:rFonts w:ascii="Times New Roman" w:hAnsi="Times New Roman" w:cs="Times New Roman"/>
          <w:sz w:val="24"/>
          <w:szCs w:val="24"/>
        </w:rPr>
        <w:t xml:space="preserve">Признак, </w:t>
      </w:r>
      <w:r>
        <w:rPr>
          <w:rFonts w:ascii="Times New Roman" w:hAnsi="Times New Roman" w:cs="Times New Roman"/>
          <w:sz w:val="24"/>
          <w:szCs w:val="24"/>
        </w:rPr>
        <w:t>лежащий в основе наименования «неделя»,</w:t>
      </w:r>
      <w:r w:rsidRPr="00176473">
        <w:rPr>
          <w:rFonts w:ascii="Times New Roman" w:hAnsi="Times New Roman" w:cs="Times New Roman"/>
          <w:sz w:val="24"/>
          <w:szCs w:val="24"/>
        </w:rPr>
        <w:t xml:space="preserve"> ‘</w:t>
      </w:r>
      <w:r>
        <w:rPr>
          <w:rFonts w:ascii="Times New Roman" w:hAnsi="Times New Roman" w:cs="Times New Roman"/>
          <w:sz w:val="24"/>
          <w:szCs w:val="24"/>
        </w:rPr>
        <w:t xml:space="preserve">ничего </w:t>
      </w:r>
      <w:r w:rsidRPr="00176473">
        <w:rPr>
          <w:rFonts w:ascii="Times New Roman" w:hAnsi="Times New Roman" w:cs="Times New Roman"/>
          <w:sz w:val="24"/>
          <w:szCs w:val="24"/>
        </w:rPr>
        <w:t>не делать, не заниматься делами’</w:t>
      </w:r>
      <w:r>
        <w:rPr>
          <w:rFonts w:ascii="Times New Roman" w:hAnsi="Times New Roman" w:cs="Times New Roman"/>
          <w:sz w:val="24"/>
          <w:szCs w:val="24"/>
        </w:rPr>
        <w:t>: воскресенье – день отдыха от работы, дел.</w:t>
      </w:r>
    </w:p>
    <w:p w:rsidR="00F96DA5" w:rsidRDefault="00F96DA5" w:rsidP="00F96DA5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F96DA5" w:rsidRDefault="00F96DA5" w:rsidP="003B50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За верное указание слова-вершины </w:t>
      </w:r>
      <w:r w:rsidR="00CC27F4">
        <w:rPr>
          <w:rFonts w:ascii="Times New Roman" w:hAnsi="Times New Roman" w:cs="Times New Roman"/>
          <w:sz w:val="24"/>
          <w:szCs w:val="24"/>
        </w:rPr>
        <w:t xml:space="preserve">гнезда по </w:t>
      </w:r>
      <w:r>
        <w:rPr>
          <w:rFonts w:ascii="Times New Roman" w:hAnsi="Times New Roman" w:cs="Times New Roman"/>
          <w:sz w:val="24"/>
          <w:szCs w:val="24"/>
        </w:rPr>
        <w:t>1 б.</w:t>
      </w:r>
      <w:r w:rsidR="00CC27F4">
        <w:rPr>
          <w:rFonts w:ascii="Times New Roman" w:hAnsi="Times New Roman" w:cs="Times New Roman"/>
          <w:sz w:val="24"/>
          <w:szCs w:val="24"/>
        </w:rPr>
        <w:t>= 3 б.</w:t>
      </w:r>
      <w:r>
        <w:rPr>
          <w:rFonts w:ascii="Times New Roman" w:hAnsi="Times New Roman" w:cs="Times New Roman"/>
          <w:sz w:val="24"/>
          <w:szCs w:val="24"/>
        </w:rPr>
        <w:t xml:space="preserve">, за </w:t>
      </w:r>
      <w:r w:rsidR="00EE1EE6">
        <w:rPr>
          <w:rFonts w:ascii="Times New Roman" w:hAnsi="Times New Roman" w:cs="Times New Roman"/>
          <w:sz w:val="24"/>
          <w:szCs w:val="24"/>
        </w:rPr>
        <w:t>каждое однокоренное слово</w:t>
      </w:r>
      <w:r w:rsidR="00CC27F4">
        <w:rPr>
          <w:rFonts w:ascii="Times New Roman" w:hAnsi="Times New Roman" w:cs="Times New Roman"/>
          <w:sz w:val="24"/>
          <w:szCs w:val="24"/>
        </w:rPr>
        <w:t xml:space="preserve"> к каждому слову-вершине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27F4">
        <w:rPr>
          <w:rFonts w:ascii="Times New Roman" w:hAnsi="Times New Roman" w:cs="Times New Roman"/>
          <w:sz w:val="24"/>
          <w:szCs w:val="24"/>
        </w:rPr>
        <w:t>по 1 б. = 6 б.</w:t>
      </w:r>
    </w:p>
    <w:p w:rsidR="00F96DA5" w:rsidRDefault="00F96DA5" w:rsidP="003B50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б. </w:t>
      </w:r>
      <w:r w:rsidRPr="00B23707">
        <w:rPr>
          <w:rFonts w:ascii="Times New Roman" w:hAnsi="Times New Roman"/>
          <w:sz w:val="24"/>
          <w:szCs w:val="24"/>
        </w:rPr>
        <w:t>За указанное слово</w:t>
      </w:r>
      <w:r>
        <w:rPr>
          <w:rFonts w:ascii="Times New Roman" w:hAnsi="Times New Roman"/>
          <w:sz w:val="24"/>
          <w:szCs w:val="24"/>
        </w:rPr>
        <w:t xml:space="preserve"> «целовальник» –</w:t>
      </w:r>
      <w:r w:rsidR="00CC27F4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б.</w:t>
      </w:r>
    </w:p>
    <w:p w:rsidR="00F96DA5" w:rsidRPr="00F96DA5" w:rsidRDefault="00F96DA5" w:rsidP="003B50A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96DA5">
        <w:rPr>
          <w:rFonts w:ascii="Times New Roman" w:hAnsi="Times New Roman"/>
          <w:b/>
          <w:sz w:val="24"/>
          <w:szCs w:val="24"/>
        </w:rPr>
        <w:lastRenderedPageBreak/>
        <w:t>в.</w:t>
      </w:r>
      <w:r w:rsidRPr="00F96DA5">
        <w:rPr>
          <w:rFonts w:ascii="Times New Roman" w:hAnsi="Times New Roman"/>
          <w:sz w:val="24"/>
          <w:szCs w:val="24"/>
        </w:rPr>
        <w:t xml:space="preserve"> </w:t>
      </w:r>
      <w:r w:rsidRPr="00B23707">
        <w:rPr>
          <w:rFonts w:ascii="Times New Roman" w:hAnsi="Times New Roman"/>
          <w:sz w:val="24"/>
          <w:szCs w:val="24"/>
        </w:rPr>
        <w:t>За указанное слово</w:t>
      </w:r>
      <w:r>
        <w:rPr>
          <w:rFonts w:ascii="Times New Roman" w:hAnsi="Times New Roman"/>
          <w:sz w:val="24"/>
          <w:szCs w:val="24"/>
        </w:rPr>
        <w:t xml:space="preserve"> «цель» –</w:t>
      </w:r>
      <w:r w:rsidR="00974770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б. За два однокоренных слова по 1 б.= 2 б. *</w:t>
      </w:r>
      <w:r w:rsidRPr="00F96DA5">
        <w:rPr>
          <w:rFonts w:ascii="Times New Roman" w:hAnsi="Times New Roman"/>
          <w:i/>
          <w:sz w:val="24"/>
          <w:szCs w:val="24"/>
        </w:rPr>
        <w:t>Примечание: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974770">
        <w:rPr>
          <w:rFonts w:ascii="Times New Roman" w:hAnsi="Times New Roman"/>
          <w:sz w:val="24"/>
          <w:szCs w:val="24"/>
        </w:rPr>
        <w:t>Допустимо, е</w:t>
      </w:r>
      <w:r>
        <w:rPr>
          <w:rFonts w:ascii="Times New Roman" w:hAnsi="Times New Roman"/>
          <w:sz w:val="24"/>
          <w:szCs w:val="24"/>
        </w:rPr>
        <w:t>сли участник в качестве вершины назвал слово «ц</w:t>
      </w:r>
      <w:r w:rsidR="00974770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литься»</w:t>
      </w:r>
      <w:r w:rsidR="00974770">
        <w:rPr>
          <w:rFonts w:ascii="Times New Roman" w:hAnsi="Times New Roman"/>
          <w:sz w:val="24"/>
          <w:szCs w:val="24"/>
        </w:rPr>
        <w:t>, а слово «цель» привел как производное от него.</w:t>
      </w:r>
    </w:p>
    <w:p w:rsidR="00F96DA5" w:rsidRDefault="00974770" w:rsidP="00F96D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4770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="00F96DA5" w:rsidRPr="00B23707">
        <w:rPr>
          <w:rFonts w:ascii="Times New Roman" w:hAnsi="Times New Roman"/>
          <w:sz w:val="24"/>
          <w:szCs w:val="24"/>
        </w:rPr>
        <w:t>За указанное слово</w:t>
      </w:r>
      <w:r w:rsidR="00F96DA5">
        <w:rPr>
          <w:rFonts w:ascii="Times New Roman" w:hAnsi="Times New Roman"/>
          <w:sz w:val="24"/>
          <w:szCs w:val="24"/>
        </w:rPr>
        <w:t xml:space="preserve"> «неделя» – </w:t>
      </w:r>
      <w:r w:rsidR="00CC27F4">
        <w:rPr>
          <w:rFonts w:ascii="Times New Roman" w:hAnsi="Times New Roman"/>
          <w:sz w:val="24"/>
          <w:szCs w:val="24"/>
        </w:rPr>
        <w:t>1</w:t>
      </w:r>
      <w:r w:rsidR="00F96DA5">
        <w:rPr>
          <w:rFonts w:ascii="Times New Roman" w:hAnsi="Times New Roman"/>
          <w:sz w:val="24"/>
          <w:szCs w:val="24"/>
        </w:rPr>
        <w:t xml:space="preserve"> б., за указанное слово «воскресенье»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F96DA5">
        <w:rPr>
          <w:rFonts w:ascii="Times New Roman" w:hAnsi="Times New Roman"/>
          <w:sz w:val="24"/>
          <w:szCs w:val="24"/>
        </w:rPr>
        <w:t xml:space="preserve"> 1 б.</w:t>
      </w:r>
    </w:p>
    <w:p w:rsidR="00F96DA5" w:rsidRPr="00176473" w:rsidRDefault="00974770" w:rsidP="00F96DA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F96DA5" w:rsidRPr="00EE1681">
        <w:rPr>
          <w:rFonts w:ascii="Times New Roman" w:hAnsi="Times New Roman" w:cs="Times New Roman"/>
          <w:b/>
          <w:sz w:val="24"/>
          <w:szCs w:val="24"/>
        </w:rPr>
        <w:t>.</w:t>
      </w:r>
      <w:r w:rsidR="00F96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6DA5" w:rsidRPr="00B23707">
        <w:rPr>
          <w:rFonts w:ascii="Times New Roman" w:hAnsi="Times New Roman" w:cs="Times New Roman"/>
          <w:sz w:val="24"/>
          <w:szCs w:val="24"/>
        </w:rPr>
        <w:t>За верно указанный признак –</w:t>
      </w:r>
      <w:r w:rsidR="00F96DA5">
        <w:rPr>
          <w:rFonts w:ascii="Times New Roman" w:hAnsi="Times New Roman" w:cs="Times New Roman"/>
          <w:sz w:val="24"/>
          <w:szCs w:val="24"/>
        </w:rPr>
        <w:t xml:space="preserve"> 1</w:t>
      </w:r>
      <w:r w:rsidR="00F96DA5" w:rsidRPr="00B23707">
        <w:rPr>
          <w:rFonts w:ascii="Times New Roman" w:hAnsi="Times New Roman" w:cs="Times New Roman"/>
          <w:sz w:val="24"/>
          <w:szCs w:val="24"/>
        </w:rPr>
        <w:t xml:space="preserve"> б.</w:t>
      </w:r>
    </w:p>
    <w:p w:rsidR="00F96DA5" w:rsidRPr="00764D83" w:rsidRDefault="00F96DA5" w:rsidP="00F96D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EE6">
        <w:rPr>
          <w:rFonts w:ascii="Times New Roman" w:hAnsi="Times New Roman" w:cs="Times New Roman"/>
          <w:b/>
          <w:sz w:val="24"/>
          <w:szCs w:val="24"/>
        </w:rPr>
        <w:t>15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74770" w:rsidRDefault="00974770" w:rsidP="00974770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770" w:rsidRPr="00A422A3" w:rsidRDefault="00974770" w:rsidP="00974770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2A3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974770" w:rsidRDefault="00974770" w:rsidP="0097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Известно, что в современном российском обществе наблюдается обеспокоенность большим количеством заимствований и прежде всего из английского языка. Чаще всего новые слова из других языков заимствуются в русский язык целиком, почти так же, как они звучат в языке-источнике. Но среди славянских языков есть языки, носители которых сопротивляются большому наплыву иностранных слов и предлагают свои, «родные» названия предметам, лицам, существам и явлениям. Одним из таких языков является чешский язык. В таблице приведены чешские слова и их аналоги в русском языке. В русском языке, как можно заметить, эти слова являются заимствованными, а в чешском они образованы на основе славянских корней: </w:t>
      </w:r>
      <w:r w:rsidR="007512B9">
        <w:rPr>
          <w:rFonts w:ascii="Times New Roman" w:hAnsi="Times New Roman" w:cs="Times New Roman"/>
          <w:sz w:val="24"/>
          <w:szCs w:val="24"/>
        </w:rPr>
        <w:t xml:space="preserve">в одних случаях это </w:t>
      </w:r>
      <w:proofErr w:type="spellStart"/>
      <w:r w:rsidR="007512B9">
        <w:rPr>
          <w:rFonts w:ascii="Times New Roman" w:hAnsi="Times New Roman" w:cs="Times New Roman"/>
          <w:sz w:val="24"/>
          <w:szCs w:val="24"/>
        </w:rPr>
        <w:t>поморфемный</w:t>
      </w:r>
      <w:proofErr w:type="spellEnd"/>
      <w:r w:rsidR="007512B9">
        <w:rPr>
          <w:rFonts w:ascii="Times New Roman" w:hAnsi="Times New Roman" w:cs="Times New Roman"/>
          <w:sz w:val="24"/>
          <w:szCs w:val="24"/>
        </w:rPr>
        <w:t xml:space="preserve"> перевод </w:t>
      </w:r>
      <w:r>
        <w:rPr>
          <w:rFonts w:ascii="Times New Roman" w:hAnsi="Times New Roman" w:cs="Times New Roman"/>
          <w:sz w:val="24"/>
          <w:szCs w:val="24"/>
        </w:rPr>
        <w:t>иностранного слова</w:t>
      </w:r>
      <w:r w:rsidR="007512B9">
        <w:rPr>
          <w:rFonts w:ascii="Times New Roman" w:hAnsi="Times New Roman" w:cs="Times New Roman"/>
          <w:sz w:val="24"/>
          <w:szCs w:val="24"/>
        </w:rPr>
        <w:t xml:space="preserve"> (калька), а в других –</w:t>
      </w:r>
      <w:r>
        <w:rPr>
          <w:rFonts w:ascii="Times New Roman" w:hAnsi="Times New Roman" w:cs="Times New Roman"/>
          <w:sz w:val="24"/>
          <w:szCs w:val="24"/>
        </w:rPr>
        <w:t xml:space="preserve"> результат языкового творчества чехов.</w:t>
      </w:r>
    </w:p>
    <w:p w:rsidR="00974770" w:rsidRDefault="00974770" w:rsidP="0097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1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установите соответствие чешского и русского слов.</w:t>
      </w:r>
    </w:p>
    <w:p w:rsidR="00974770" w:rsidRDefault="00974770" w:rsidP="0097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100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определите, в каких случаях чешское слово </w:t>
      </w:r>
      <w:r w:rsidR="007512B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калька с иностранного слова (укажите какого</w:t>
      </w:r>
      <w:r w:rsidR="00CC27F4">
        <w:rPr>
          <w:rFonts w:ascii="Times New Roman" w:hAnsi="Times New Roman" w:cs="Times New Roman"/>
          <w:sz w:val="24"/>
          <w:szCs w:val="24"/>
        </w:rPr>
        <w:t xml:space="preserve"> и соотнесите чешские и иностранные морфемы</w:t>
      </w:r>
      <w:r>
        <w:rPr>
          <w:rFonts w:ascii="Times New Roman" w:hAnsi="Times New Roman" w:cs="Times New Roman"/>
          <w:sz w:val="24"/>
          <w:szCs w:val="24"/>
        </w:rPr>
        <w:t>), а в каких результат творчества.</w:t>
      </w:r>
    </w:p>
    <w:p w:rsidR="00CC27F4" w:rsidRDefault="00CC27F4" w:rsidP="0097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99"/>
        <w:gridCol w:w="3881"/>
        <w:gridCol w:w="834"/>
        <w:gridCol w:w="3831"/>
      </w:tblGrid>
      <w:tr w:rsidR="00974770" w:rsidTr="002B62F5">
        <w:trPr>
          <w:trHeight w:val="477"/>
        </w:trPr>
        <w:tc>
          <w:tcPr>
            <w:tcW w:w="817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bludiṧtě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блудиште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974770" w:rsidRPr="0005013A" w:rsidRDefault="00974770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974770" w:rsidTr="002B62F5">
        <w:tc>
          <w:tcPr>
            <w:tcW w:w="817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zeměpis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974770" w:rsidRPr="005254A3" w:rsidRDefault="00974770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лабиринт</w:t>
            </w:r>
          </w:p>
        </w:tc>
      </w:tr>
      <w:tr w:rsidR="00974770" w:rsidTr="002B62F5">
        <w:tc>
          <w:tcPr>
            <w:tcW w:w="817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zubař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зубарш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974770" w:rsidRPr="0005013A" w:rsidRDefault="00974770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бегемот</w:t>
            </w:r>
          </w:p>
        </w:tc>
      </w:tr>
      <w:tr w:rsidR="00974770" w:rsidTr="002B62F5">
        <w:tc>
          <w:tcPr>
            <w:tcW w:w="817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zvěrolekař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</w:rPr>
              <w:t>зверолекарш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974770" w:rsidRPr="008665F6" w:rsidRDefault="00974770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стоматолог</w:t>
            </w:r>
          </w:p>
        </w:tc>
      </w:tr>
      <w:tr w:rsidR="00974770" w:rsidTr="002B62F5">
        <w:tc>
          <w:tcPr>
            <w:tcW w:w="817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duṧelovi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</w:rPr>
              <w:t>душеслови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Pr="007239D3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974770" w:rsidRPr="0005013A" w:rsidRDefault="00974770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философия</w:t>
            </w:r>
          </w:p>
        </w:tc>
      </w:tr>
      <w:tr w:rsidR="00974770" w:rsidTr="002B62F5">
        <w:tc>
          <w:tcPr>
            <w:tcW w:w="817" w:type="dxa"/>
          </w:tcPr>
          <w:p w:rsidR="00974770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tlustokoẑec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</w:rPr>
              <w:t>тлустокожец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Pr="00D27190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34" w:type="dxa"/>
          </w:tcPr>
          <w:p w:rsidR="00974770" w:rsidRDefault="00974770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ветеринар</w:t>
            </w:r>
          </w:p>
        </w:tc>
      </w:tr>
      <w:tr w:rsidR="00974770" w:rsidTr="002B62F5">
        <w:tc>
          <w:tcPr>
            <w:tcW w:w="817" w:type="dxa"/>
          </w:tcPr>
          <w:p w:rsidR="00974770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letodnik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</w:rPr>
              <w:t>летодник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3934" w:type="dxa"/>
          </w:tcPr>
          <w:p w:rsidR="00974770" w:rsidRDefault="00974770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календарь</w:t>
            </w:r>
          </w:p>
        </w:tc>
      </w:tr>
      <w:tr w:rsidR="00974770" w:rsidTr="002B62F5">
        <w:tc>
          <w:tcPr>
            <w:tcW w:w="817" w:type="dxa"/>
          </w:tcPr>
          <w:p w:rsidR="00974770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:rsidR="00974770" w:rsidRPr="00D27190" w:rsidRDefault="00974770" w:rsidP="002B62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milomudrctvi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</w:rPr>
              <w:t>миломудрцтви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974770" w:rsidRDefault="00974770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3934" w:type="dxa"/>
          </w:tcPr>
          <w:p w:rsidR="00974770" w:rsidRPr="00D27190" w:rsidRDefault="00974770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</w:t>
            </w:r>
          </w:p>
        </w:tc>
      </w:tr>
    </w:tbl>
    <w:p w:rsidR="00974770" w:rsidRDefault="00974770" w:rsidP="0097477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4770" w:rsidRDefault="00974770" w:rsidP="0097477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4D83">
        <w:rPr>
          <w:rFonts w:ascii="Times New Roman" w:hAnsi="Times New Roman"/>
          <w:b/>
          <w:i/>
          <w:sz w:val="24"/>
          <w:szCs w:val="24"/>
        </w:rPr>
        <w:t>Модель ответа</w:t>
      </w:r>
    </w:p>
    <w:p w:rsidR="00974770" w:rsidRDefault="00974770" w:rsidP="0097477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770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1 – б, 2 – а, 3 – г, 4 – е, 5 – з, 6 – в, 7 – ж, 8 – д.</w:t>
      </w:r>
    </w:p>
    <w:p w:rsidR="00974770" w:rsidRPr="00CC27F4" w:rsidRDefault="00974770" w:rsidP="00781B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б. </w:t>
      </w:r>
      <w:r>
        <w:rPr>
          <w:rFonts w:ascii="Times New Roman" w:hAnsi="Times New Roman"/>
          <w:sz w:val="24"/>
          <w:szCs w:val="24"/>
        </w:rPr>
        <w:t xml:space="preserve">в случае </w:t>
      </w:r>
      <w:r w:rsidR="00781BA0">
        <w:rPr>
          <w:rFonts w:ascii="Times New Roman" w:hAnsi="Times New Roman"/>
          <w:sz w:val="24"/>
          <w:szCs w:val="24"/>
        </w:rPr>
        <w:t>со словами «география» (</w:t>
      </w:r>
      <w:proofErr w:type="spellStart"/>
      <w:r w:rsidR="00781BA0">
        <w:rPr>
          <w:rFonts w:ascii="Times New Roman" w:hAnsi="Times New Roman"/>
          <w:sz w:val="24"/>
          <w:szCs w:val="24"/>
        </w:rPr>
        <w:t>гео</w:t>
      </w:r>
      <w:proofErr w:type="spellEnd"/>
      <w:r w:rsidR="00781BA0">
        <w:rPr>
          <w:rFonts w:ascii="Times New Roman" w:hAnsi="Times New Roman"/>
          <w:sz w:val="24"/>
          <w:szCs w:val="24"/>
        </w:rPr>
        <w:t xml:space="preserve"> – земля, </w:t>
      </w:r>
      <w:proofErr w:type="spellStart"/>
      <w:r w:rsidR="00781BA0">
        <w:rPr>
          <w:rFonts w:ascii="Times New Roman" w:hAnsi="Times New Roman"/>
          <w:sz w:val="24"/>
          <w:szCs w:val="24"/>
        </w:rPr>
        <w:t>графио</w:t>
      </w:r>
      <w:proofErr w:type="spellEnd"/>
      <w:r w:rsidR="00781BA0">
        <w:rPr>
          <w:rFonts w:ascii="Times New Roman" w:hAnsi="Times New Roman"/>
          <w:sz w:val="24"/>
          <w:szCs w:val="24"/>
        </w:rPr>
        <w:t xml:space="preserve"> – пишу </w:t>
      </w:r>
      <w:r w:rsidR="00781BA0">
        <w:rPr>
          <w:rFonts w:ascii="Times New Roman" w:hAnsi="Times New Roman" w:cs="Times New Roman"/>
          <w:sz w:val="24"/>
          <w:szCs w:val="24"/>
        </w:rPr>
        <w:t>→</w:t>
      </w:r>
      <w:proofErr w:type="spellStart"/>
      <w:r w:rsidR="00781BA0">
        <w:rPr>
          <w:rFonts w:ascii="Times New Roman" w:hAnsi="Times New Roman"/>
          <w:sz w:val="24"/>
          <w:szCs w:val="24"/>
        </w:rPr>
        <w:t>земе+пись</w:t>
      </w:r>
      <w:proofErr w:type="spellEnd"/>
      <w:r w:rsidR="00781BA0">
        <w:rPr>
          <w:rFonts w:ascii="Times New Roman" w:hAnsi="Times New Roman"/>
          <w:sz w:val="24"/>
          <w:szCs w:val="24"/>
        </w:rPr>
        <w:t>), «философия» (</w:t>
      </w:r>
      <w:proofErr w:type="spellStart"/>
      <w:r w:rsidR="00781BA0">
        <w:rPr>
          <w:rFonts w:ascii="Times New Roman" w:hAnsi="Times New Roman"/>
          <w:sz w:val="24"/>
          <w:szCs w:val="24"/>
        </w:rPr>
        <w:t>филео</w:t>
      </w:r>
      <w:proofErr w:type="spellEnd"/>
      <w:r w:rsidR="00781BA0">
        <w:rPr>
          <w:rFonts w:ascii="Times New Roman" w:hAnsi="Times New Roman"/>
          <w:sz w:val="24"/>
          <w:szCs w:val="24"/>
        </w:rPr>
        <w:t xml:space="preserve"> – любить, миловать, </w:t>
      </w:r>
      <w:proofErr w:type="spellStart"/>
      <w:r w:rsidR="00781BA0">
        <w:rPr>
          <w:rFonts w:ascii="Times New Roman" w:hAnsi="Times New Roman"/>
          <w:sz w:val="24"/>
          <w:szCs w:val="24"/>
        </w:rPr>
        <w:t>софия</w:t>
      </w:r>
      <w:proofErr w:type="spellEnd"/>
      <w:r w:rsidR="00781BA0">
        <w:rPr>
          <w:rFonts w:ascii="Times New Roman" w:hAnsi="Times New Roman"/>
          <w:sz w:val="24"/>
          <w:szCs w:val="24"/>
        </w:rPr>
        <w:t xml:space="preserve"> – мудрость</w:t>
      </w:r>
      <w:r w:rsidR="00781BA0">
        <w:rPr>
          <w:rFonts w:ascii="Times New Roman" w:hAnsi="Times New Roman" w:cs="Times New Roman"/>
          <w:sz w:val="24"/>
          <w:szCs w:val="24"/>
        </w:rPr>
        <w:t>→</w:t>
      </w:r>
      <w:r w:rsidR="00781BA0" w:rsidRPr="00781BA0">
        <w:rPr>
          <w:rFonts w:ascii="Times New Roman" w:hAnsi="Times New Roman" w:cs="Times New Roman"/>
        </w:rPr>
        <w:t xml:space="preserve"> </w:t>
      </w:r>
      <w:proofErr w:type="spellStart"/>
      <w:r w:rsidR="00781BA0">
        <w:rPr>
          <w:rFonts w:ascii="Times New Roman" w:hAnsi="Times New Roman" w:cs="Times New Roman"/>
        </w:rPr>
        <w:t>мило+мудрцтви</w:t>
      </w:r>
      <w:proofErr w:type="spellEnd"/>
      <w:r w:rsidR="00781BA0">
        <w:rPr>
          <w:rFonts w:ascii="Times New Roman" w:hAnsi="Times New Roman"/>
          <w:sz w:val="24"/>
          <w:szCs w:val="24"/>
        </w:rPr>
        <w:t>) и «психология» (</w:t>
      </w:r>
      <w:proofErr w:type="spellStart"/>
      <w:r w:rsidR="00781BA0">
        <w:rPr>
          <w:rFonts w:ascii="Times New Roman" w:hAnsi="Times New Roman"/>
          <w:sz w:val="24"/>
          <w:szCs w:val="24"/>
        </w:rPr>
        <w:t>псюхе</w:t>
      </w:r>
      <w:proofErr w:type="spellEnd"/>
      <w:r w:rsidR="00781BA0">
        <w:rPr>
          <w:rFonts w:ascii="Times New Roman" w:hAnsi="Times New Roman"/>
          <w:sz w:val="24"/>
          <w:szCs w:val="24"/>
        </w:rPr>
        <w:t xml:space="preserve"> – душа, логос – слово, учение, знание </w:t>
      </w:r>
      <w:r w:rsidR="00781BA0">
        <w:rPr>
          <w:rFonts w:ascii="Times New Roman" w:hAnsi="Times New Roman" w:cs="Times New Roman"/>
          <w:sz w:val="24"/>
          <w:szCs w:val="24"/>
        </w:rPr>
        <w:t>→</w:t>
      </w:r>
      <w:r w:rsidR="007512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12B9">
        <w:rPr>
          <w:rFonts w:ascii="Times New Roman" w:hAnsi="Times New Roman"/>
          <w:sz w:val="24"/>
          <w:szCs w:val="24"/>
        </w:rPr>
        <w:t>душе+слови</w:t>
      </w:r>
      <w:proofErr w:type="spellEnd"/>
      <w:r w:rsidR="007512B9">
        <w:rPr>
          <w:rFonts w:ascii="Times New Roman" w:hAnsi="Times New Roman"/>
          <w:sz w:val="24"/>
          <w:szCs w:val="24"/>
        </w:rPr>
        <w:t>) – кальки</w:t>
      </w:r>
      <w:r w:rsidR="00781BA0">
        <w:rPr>
          <w:rFonts w:ascii="Times New Roman" w:hAnsi="Times New Roman"/>
          <w:sz w:val="24"/>
          <w:szCs w:val="24"/>
        </w:rPr>
        <w:t>; в случае со словами «</w:t>
      </w:r>
      <w:proofErr w:type="spellStart"/>
      <w:r w:rsidR="00781BA0">
        <w:rPr>
          <w:rFonts w:ascii="Times New Roman" w:hAnsi="Times New Roman"/>
          <w:sz w:val="24"/>
          <w:szCs w:val="24"/>
        </w:rPr>
        <w:t>блудиште</w:t>
      </w:r>
      <w:proofErr w:type="spellEnd"/>
      <w:r w:rsidR="00781BA0">
        <w:rPr>
          <w:rFonts w:ascii="Times New Roman" w:hAnsi="Times New Roman"/>
          <w:sz w:val="24"/>
          <w:szCs w:val="24"/>
        </w:rPr>
        <w:t>», «</w:t>
      </w:r>
      <w:proofErr w:type="spellStart"/>
      <w:r w:rsidR="00781BA0">
        <w:rPr>
          <w:rFonts w:ascii="Times New Roman" w:hAnsi="Times New Roman"/>
          <w:sz w:val="24"/>
          <w:szCs w:val="24"/>
        </w:rPr>
        <w:t>зубарш</w:t>
      </w:r>
      <w:proofErr w:type="spellEnd"/>
      <w:r w:rsidR="00781BA0">
        <w:rPr>
          <w:rFonts w:ascii="Times New Roman" w:hAnsi="Times New Roman"/>
          <w:sz w:val="24"/>
          <w:szCs w:val="24"/>
        </w:rPr>
        <w:t>», «</w:t>
      </w:r>
      <w:proofErr w:type="spellStart"/>
      <w:r w:rsidR="00781BA0">
        <w:rPr>
          <w:rFonts w:ascii="Times New Roman" w:hAnsi="Times New Roman"/>
          <w:sz w:val="24"/>
          <w:szCs w:val="24"/>
        </w:rPr>
        <w:t>зверолекарш</w:t>
      </w:r>
      <w:proofErr w:type="spellEnd"/>
      <w:r w:rsidR="00781BA0">
        <w:rPr>
          <w:rFonts w:ascii="Times New Roman" w:hAnsi="Times New Roman"/>
          <w:sz w:val="24"/>
          <w:szCs w:val="24"/>
        </w:rPr>
        <w:t>», «</w:t>
      </w:r>
      <w:proofErr w:type="spellStart"/>
      <w:r w:rsidR="00781BA0">
        <w:rPr>
          <w:rFonts w:ascii="Times New Roman" w:hAnsi="Times New Roman"/>
          <w:sz w:val="24"/>
          <w:szCs w:val="24"/>
        </w:rPr>
        <w:t>тлустокожец</w:t>
      </w:r>
      <w:proofErr w:type="spellEnd"/>
      <w:r w:rsidR="00781BA0">
        <w:rPr>
          <w:rFonts w:ascii="Times New Roman" w:hAnsi="Times New Roman"/>
          <w:sz w:val="24"/>
          <w:szCs w:val="24"/>
        </w:rPr>
        <w:t>» и «</w:t>
      </w:r>
      <w:proofErr w:type="spellStart"/>
      <w:r w:rsidR="00781BA0">
        <w:rPr>
          <w:rFonts w:ascii="Times New Roman" w:hAnsi="Times New Roman"/>
          <w:sz w:val="24"/>
          <w:szCs w:val="24"/>
        </w:rPr>
        <w:t>летодник</w:t>
      </w:r>
      <w:proofErr w:type="spellEnd"/>
      <w:r w:rsidR="00781BA0">
        <w:rPr>
          <w:rFonts w:ascii="Times New Roman" w:hAnsi="Times New Roman"/>
          <w:sz w:val="24"/>
          <w:szCs w:val="24"/>
        </w:rPr>
        <w:t>» – образования на основе чешского языка, на что указывает выразительная внутренняя форма этих слов.</w:t>
      </w:r>
      <w:r w:rsidR="00CC27F4">
        <w:rPr>
          <w:rFonts w:ascii="Times New Roman" w:hAnsi="Times New Roman"/>
          <w:sz w:val="24"/>
          <w:szCs w:val="24"/>
        </w:rPr>
        <w:t xml:space="preserve"> </w:t>
      </w:r>
    </w:p>
    <w:p w:rsidR="00974770" w:rsidRDefault="00974770" w:rsidP="00974770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64D83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:rsidR="00974770" w:rsidRDefault="00CC27F4" w:rsidP="0097477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74770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="00974770">
        <w:rPr>
          <w:rFonts w:ascii="Times New Roman" w:hAnsi="Times New Roman" w:cs="Times New Roman"/>
          <w:sz w:val="24"/>
          <w:szCs w:val="24"/>
        </w:rPr>
        <w:t>За каждое верное соответствие 1 б.</w:t>
      </w:r>
      <w:r>
        <w:rPr>
          <w:rFonts w:ascii="Times New Roman" w:hAnsi="Times New Roman" w:cs="Times New Roman"/>
          <w:sz w:val="24"/>
          <w:szCs w:val="24"/>
        </w:rPr>
        <w:t>=8 б.</w:t>
      </w:r>
    </w:p>
    <w:p w:rsidR="00CC27F4" w:rsidRPr="00A45692" w:rsidRDefault="00CC27F4" w:rsidP="00CC2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б. </w:t>
      </w:r>
      <w:r w:rsidRPr="00CC27F4">
        <w:rPr>
          <w:rFonts w:ascii="Times New Roman" w:hAnsi="Times New Roman"/>
          <w:sz w:val="24"/>
          <w:szCs w:val="24"/>
        </w:rPr>
        <w:t xml:space="preserve">За определение слов-калек </w:t>
      </w:r>
      <w:r>
        <w:rPr>
          <w:rFonts w:ascii="Times New Roman" w:hAnsi="Times New Roman"/>
          <w:sz w:val="24"/>
          <w:szCs w:val="24"/>
        </w:rPr>
        <w:t xml:space="preserve">и верное соотнесение морфем </w:t>
      </w:r>
      <w:r w:rsidR="00EE1EE6">
        <w:rPr>
          <w:rFonts w:ascii="Times New Roman" w:hAnsi="Times New Roman"/>
          <w:sz w:val="24"/>
          <w:szCs w:val="24"/>
        </w:rPr>
        <w:t>по 2</w:t>
      </w:r>
      <w:r w:rsidRPr="00CC27F4">
        <w:rPr>
          <w:rFonts w:ascii="Times New Roman" w:hAnsi="Times New Roman"/>
          <w:sz w:val="24"/>
          <w:szCs w:val="24"/>
        </w:rPr>
        <w:t xml:space="preserve"> б.</w:t>
      </w:r>
      <w:r>
        <w:rPr>
          <w:rFonts w:ascii="Times New Roman" w:hAnsi="Times New Roman"/>
          <w:sz w:val="24"/>
          <w:szCs w:val="24"/>
        </w:rPr>
        <w:t xml:space="preserve">= </w:t>
      </w:r>
      <w:r w:rsidR="00EE1EE6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>б.; за определение исконных чешских слов по 1 б.= 5 б.</w:t>
      </w:r>
      <w:r w:rsidRPr="00CC27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*</w:t>
      </w:r>
      <w:r w:rsidRPr="00CC27F4">
        <w:rPr>
          <w:rFonts w:ascii="Times New Roman" w:hAnsi="Times New Roman"/>
          <w:i/>
          <w:sz w:val="24"/>
          <w:szCs w:val="24"/>
        </w:rPr>
        <w:t>Примечание: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Если участник только укажет слова-кальки, но не приведет соответствие морфем, то начисляется только</w:t>
      </w:r>
      <w:r w:rsidR="007512B9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1 б.</w:t>
      </w:r>
    </w:p>
    <w:p w:rsidR="00974770" w:rsidRPr="00764D83" w:rsidRDefault="00974770" w:rsidP="009747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83">
        <w:rPr>
          <w:rFonts w:ascii="Times New Roman" w:hAnsi="Times New Roman" w:cs="Times New Roman"/>
          <w:b/>
          <w:sz w:val="24"/>
          <w:szCs w:val="24"/>
        </w:rPr>
        <w:t>Итого: максимум</w:t>
      </w:r>
      <w:r w:rsidRPr="00764D83">
        <w:rPr>
          <w:rFonts w:ascii="Times New Roman" w:hAnsi="Times New Roman" w:cs="Times New Roman"/>
          <w:sz w:val="24"/>
          <w:szCs w:val="24"/>
        </w:rPr>
        <w:t xml:space="preserve"> </w:t>
      </w:r>
      <w:r w:rsidR="00CC27F4">
        <w:rPr>
          <w:rFonts w:ascii="Times New Roman" w:hAnsi="Times New Roman" w:cs="Times New Roman"/>
          <w:b/>
          <w:sz w:val="24"/>
          <w:szCs w:val="24"/>
        </w:rPr>
        <w:t>19</w:t>
      </w:r>
      <w:r w:rsidRPr="00764D8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483D19" w:rsidRDefault="00483D19" w:rsidP="00F41891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41891" w:rsidRDefault="00F41891" w:rsidP="005407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949" w:rsidRPr="00585949" w:rsidRDefault="00585949" w:rsidP="0008437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373" w:rsidRPr="00764D83" w:rsidRDefault="00084373" w:rsidP="0008437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44399" w:rsidRPr="00764D83" w:rsidRDefault="00D44399" w:rsidP="00DD2FBF">
      <w:pPr>
        <w:spacing w:after="0" w:line="360" w:lineRule="auto"/>
        <w:ind w:firstLine="709"/>
        <w:jc w:val="both"/>
      </w:pPr>
    </w:p>
    <w:sectPr w:rsidR="00D44399" w:rsidRPr="00764D83" w:rsidSect="00D4439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55" w:rsidRDefault="00B25655" w:rsidP="00BC7783">
      <w:pPr>
        <w:spacing w:after="0" w:line="240" w:lineRule="auto"/>
      </w:pPr>
      <w:r>
        <w:separator/>
      </w:r>
    </w:p>
  </w:endnote>
  <w:endnote w:type="continuationSeparator" w:id="0">
    <w:p w:rsidR="00B25655" w:rsidRDefault="00B25655" w:rsidP="00BC7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965284"/>
      <w:docPartObj>
        <w:docPartGallery w:val="Page Numbers (Bottom of Page)"/>
        <w:docPartUnique/>
      </w:docPartObj>
    </w:sdtPr>
    <w:sdtEndPr/>
    <w:sdtContent>
      <w:p w:rsidR="00084373" w:rsidRDefault="0008437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D2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84373" w:rsidRDefault="00084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55" w:rsidRDefault="00B25655" w:rsidP="00BC7783">
      <w:pPr>
        <w:spacing w:after="0" w:line="240" w:lineRule="auto"/>
      </w:pPr>
      <w:r>
        <w:separator/>
      </w:r>
    </w:p>
  </w:footnote>
  <w:footnote w:type="continuationSeparator" w:id="0">
    <w:p w:rsidR="00B25655" w:rsidRDefault="00B25655" w:rsidP="00BC7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5CD"/>
    <w:multiLevelType w:val="hybridMultilevel"/>
    <w:tmpl w:val="590A28E0"/>
    <w:lvl w:ilvl="0" w:tplc="1818D71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1ABF3D21"/>
    <w:multiLevelType w:val="hybridMultilevel"/>
    <w:tmpl w:val="8E6E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37262"/>
    <w:multiLevelType w:val="hybridMultilevel"/>
    <w:tmpl w:val="9DBA61F0"/>
    <w:lvl w:ilvl="0" w:tplc="AA0C38C8">
      <w:start w:val="1"/>
      <w:numFmt w:val="decimal"/>
      <w:lvlText w:val="%1."/>
      <w:lvlJc w:val="left"/>
      <w:pPr>
        <w:ind w:left="37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" w15:restartNumberingAfterBreak="0">
    <w:nsid w:val="61B65ACA"/>
    <w:multiLevelType w:val="hybridMultilevel"/>
    <w:tmpl w:val="17380D36"/>
    <w:lvl w:ilvl="0" w:tplc="0D3C258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1407D"/>
    <w:multiLevelType w:val="multilevel"/>
    <w:tmpl w:val="73C6D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3E"/>
    <w:rsid w:val="00023050"/>
    <w:rsid w:val="000264AE"/>
    <w:rsid w:val="00043726"/>
    <w:rsid w:val="00084373"/>
    <w:rsid w:val="00093817"/>
    <w:rsid w:val="000E24DB"/>
    <w:rsid w:val="000E761C"/>
    <w:rsid w:val="0010279C"/>
    <w:rsid w:val="00113789"/>
    <w:rsid w:val="00117F41"/>
    <w:rsid w:val="0012147C"/>
    <w:rsid w:val="0013045D"/>
    <w:rsid w:val="00133324"/>
    <w:rsid w:val="00140FDB"/>
    <w:rsid w:val="001559F3"/>
    <w:rsid w:val="001575CA"/>
    <w:rsid w:val="00166A52"/>
    <w:rsid w:val="00185E85"/>
    <w:rsid w:val="001C33AF"/>
    <w:rsid w:val="001C636C"/>
    <w:rsid w:val="001F08FE"/>
    <w:rsid w:val="00230BEC"/>
    <w:rsid w:val="002F7A1E"/>
    <w:rsid w:val="00313F23"/>
    <w:rsid w:val="003A078F"/>
    <w:rsid w:val="003A4CD4"/>
    <w:rsid w:val="003B161B"/>
    <w:rsid w:val="003B50A5"/>
    <w:rsid w:val="003C0524"/>
    <w:rsid w:val="003E7E28"/>
    <w:rsid w:val="003F58DE"/>
    <w:rsid w:val="00434143"/>
    <w:rsid w:val="00453EFA"/>
    <w:rsid w:val="004627DD"/>
    <w:rsid w:val="004760FC"/>
    <w:rsid w:val="00483D19"/>
    <w:rsid w:val="00485CCD"/>
    <w:rsid w:val="004E2C7E"/>
    <w:rsid w:val="005070D4"/>
    <w:rsid w:val="00534746"/>
    <w:rsid w:val="005407F0"/>
    <w:rsid w:val="005716DF"/>
    <w:rsid w:val="00580A4C"/>
    <w:rsid w:val="00585949"/>
    <w:rsid w:val="005D4844"/>
    <w:rsid w:val="00611D7F"/>
    <w:rsid w:val="00627C11"/>
    <w:rsid w:val="006666E3"/>
    <w:rsid w:val="00693C9C"/>
    <w:rsid w:val="006B5E80"/>
    <w:rsid w:val="006F620A"/>
    <w:rsid w:val="00717CF8"/>
    <w:rsid w:val="00731572"/>
    <w:rsid w:val="00746D58"/>
    <w:rsid w:val="007512B9"/>
    <w:rsid w:val="007527BD"/>
    <w:rsid w:val="00763240"/>
    <w:rsid w:val="00764540"/>
    <w:rsid w:val="00764D83"/>
    <w:rsid w:val="00777A3F"/>
    <w:rsid w:val="00781BA0"/>
    <w:rsid w:val="00792821"/>
    <w:rsid w:val="007E703B"/>
    <w:rsid w:val="007E799A"/>
    <w:rsid w:val="00802805"/>
    <w:rsid w:val="00824B3E"/>
    <w:rsid w:val="00881596"/>
    <w:rsid w:val="00884C17"/>
    <w:rsid w:val="008B4B8D"/>
    <w:rsid w:val="008C72D6"/>
    <w:rsid w:val="008E64E6"/>
    <w:rsid w:val="008F1FA1"/>
    <w:rsid w:val="008F5008"/>
    <w:rsid w:val="00920CF9"/>
    <w:rsid w:val="00974770"/>
    <w:rsid w:val="00976E2B"/>
    <w:rsid w:val="00981A48"/>
    <w:rsid w:val="00986719"/>
    <w:rsid w:val="009A5F3E"/>
    <w:rsid w:val="009A6EBE"/>
    <w:rsid w:val="009B3934"/>
    <w:rsid w:val="009F763C"/>
    <w:rsid w:val="00A068EE"/>
    <w:rsid w:val="00A1405A"/>
    <w:rsid w:val="00A35646"/>
    <w:rsid w:val="00A4613D"/>
    <w:rsid w:val="00A711E0"/>
    <w:rsid w:val="00A8236D"/>
    <w:rsid w:val="00A90E17"/>
    <w:rsid w:val="00B25655"/>
    <w:rsid w:val="00B5384F"/>
    <w:rsid w:val="00B936EA"/>
    <w:rsid w:val="00BA4B90"/>
    <w:rsid w:val="00BC7783"/>
    <w:rsid w:val="00BD040B"/>
    <w:rsid w:val="00BD559B"/>
    <w:rsid w:val="00BF2D29"/>
    <w:rsid w:val="00C2718B"/>
    <w:rsid w:val="00C55980"/>
    <w:rsid w:val="00C73C61"/>
    <w:rsid w:val="00C955E8"/>
    <w:rsid w:val="00CA4077"/>
    <w:rsid w:val="00CC27F4"/>
    <w:rsid w:val="00CC55C9"/>
    <w:rsid w:val="00CC70D7"/>
    <w:rsid w:val="00CE1B6E"/>
    <w:rsid w:val="00CE6A21"/>
    <w:rsid w:val="00D136C3"/>
    <w:rsid w:val="00D13DC1"/>
    <w:rsid w:val="00D44399"/>
    <w:rsid w:val="00D6192F"/>
    <w:rsid w:val="00DA225D"/>
    <w:rsid w:val="00DD26ED"/>
    <w:rsid w:val="00DD2FBF"/>
    <w:rsid w:val="00E65E1A"/>
    <w:rsid w:val="00E979B0"/>
    <w:rsid w:val="00EA2471"/>
    <w:rsid w:val="00EA32B2"/>
    <w:rsid w:val="00EA61C2"/>
    <w:rsid w:val="00EA68BB"/>
    <w:rsid w:val="00EA7539"/>
    <w:rsid w:val="00EC3B0F"/>
    <w:rsid w:val="00EE1EE6"/>
    <w:rsid w:val="00F41891"/>
    <w:rsid w:val="00F96026"/>
    <w:rsid w:val="00F96DA5"/>
    <w:rsid w:val="00FC37E4"/>
    <w:rsid w:val="00FE69C8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9896"/>
  <w15:docId w15:val="{EEF1364D-0A41-4BF8-A009-FAF54F1C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3E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C7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7783"/>
  </w:style>
  <w:style w:type="paragraph" w:styleId="a6">
    <w:name w:val="footer"/>
    <w:basedOn w:val="a"/>
    <w:link w:val="a7"/>
    <w:uiPriority w:val="99"/>
    <w:unhideWhenUsed/>
    <w:rsid w:val="00BC7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7783"/>
  </w:style>
  <w:style w:type="table" w:styleId="a8">
    <w:name w:val="Table Grid"/>
    <w:basedOn w:val="a1"/>
    <w:uiPriority w:val="59"/>
    <w:rsid w:val="00802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0"/>
    <w:rsid w:val="00D6192F"/>
  </w:style>
  <w:style w:type="character" w:customStyle="1" w:styleId="text-sm-grey">
    <w:name w:val="text-sm-grey"/>
    <w:basedOn w:val="a0"/>
    <w:rsid w:val="00F41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9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1868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02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9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96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41A75-D313-46C4-84F0-94D17EF8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9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Белошвейка</dc:creator>
  <cp:lastModifiedBy>Татьяна</cp:lastModifiedBy>
  <cp:revision>21</cp:revision>
  <dcterms:created xsi:type="dcterms:W3CDTF">2023-10-13T18:01:00Z</dcterms:created>
  <dcterms:modified xsi:type="dcterms:W3CDTF">2024-10-20T18:15:00Z</dcterms:modified>
</cp:coreProperties>
</file>